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E25" w:rsidRDefault="00592E25" w:rsidP="00592E25">
      <w:pPr>
        <w:rPr>
          <w:noProof/>
          <w:sz w:val="28"/>
        </w:rPr>
      </w:pPr>
    </w:p>
    <w:p w:rsidR="00592E25" w:rsidRDefault="00592E25" w:rsidP="00592E25">
      <w:pPr>
        <w:framePr w:w="1584" w:h="1172" w:hRule="exact" w:hSpace="180" w:wrap="auto" w:vAnchor="text" w:hAnchor="text" w:x="3672" w:y="-720"/>
        <w:jc w:val="center"/>
        <w:rPr>
          <w:noProof/>
        </w:rPr>
      </w:pPr>
    </w:p>
    <w:p w:rsidR="00592E25" w:rsidRDefault="00592E25" w:rsidP="00592E25">
      <w:pPr>
        <w:pStyle w:val="a3"/>
        <w:tabs>
          <w:tab w:val="left" w:pos="3315"/>
          <w:tab w:val="center" w:pos="4677"/>
        </w:tabs>
        <w:jc w:val="left"/>
      </w:pPr>
      <w:r>
        <w:tab/>
      </w:r>
    </w:p>
    <w:p w:rsidR="00592E25" w:rsidRDefault="00592E25" w:rsidP="00592E25">
      <w:pPr>
        <w:pStyle w:val="a3"/>
        <w:tabs>
          <w:tab w:val="left" w:pos="3315"/>
          <w:tab w:val="center" w:pos="4677"/>
        </w:tabs>
        <w:jc w:val="left"/>
      </w:pPr>
    </w:p>
    <w:p w:rsidR="00592E25" w:rsidRDefault="00592E25" w:rsidP="00592E25">
      <w:pPr>
        <w:pStyle w:val="a3"/>
        <w:tabs>
          <w:tab w:val="left" w:pos="3315"/>
          <w:tab w:val="center" w:pos="4677"/>
        </w:tabs>
        <w:jc w:val="left"/>
      </w:pPr>
      <w:r>
        <w:tab/>
      </w:r>
      <w:r>
        <w:rPr>
          <w:b/>
          <w:noProof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А</w:t>
      </w:r>
      <w:r w:rsidRPr="00F57612">
        <w:t>Д</w:t>
      </w:r>
      <w:r>
        <w:t>М</w:t>
      </w:r>
      <w:r w:rsidRPr="00F57612">
        <w:t xml:space="preserve">ИНИСТРАЦИЯ </w:t>
      </w:r>
    </w:p>
    <w:p w:rsidR="00592E25" w:rsidRPr="00F57612" w:rsidRDefault="00592E25" w:rsidP="00592E25">
      <w:pPr>
        <w:pStyle w:val="a5"/>
        <w:rPr>
          <w:b w:val="0"/>
          <w:bCs/>
        </w:rPr>
      </w:pPr>
      <w:r w:rsidRPr="00F57612">
        <w:rPr>
          <w:b w:val="0"/>
          <w:bCs/>
        </w:rPr>
        <w:t xml:space="preserve"> КАЛАЧЁВСКОГО МУНИЦИПАЛЬНОГО РАЙОНА</w:t>
      </w:r>
    </w:p>
    <w:p w:rsidR="00592E25" w:rsidRPr="00F57612" w:rsidRDefault="00592E25" w:rsidP="00592E25">
      <w:pPr>
        <w:pStyle w:val="a5"/>
        <w:rPr>
          <w:b w:val="0"/>
        </w:rPr>
      </w:pPr>
      <w:r w:rsidRPr="00F57612">
        <w:rPr>
          <w:b w:val="0"/>
        </w:rPr>
        <w:t>ВОЛГОГРАДСКОЙ ОБЛАСТИ</w:t>
      </w:r>
    </w:p>
    <w:p w:rsidR="00592E25" w:rsidRDefault="00EF55E3" w:rsidP="00592E25">
      <w:pPr>
        <w:spacing w:line="360" w:lineRule="auto"/>
        <w:ind w:right="-2692"/>
        <w:jc w:val="center"/>
      </w:pPr>
      <w:r>
        <w:rPr>
          <w:noProof/>
          <w:lang w:eastAsia="en-US"/>
        </w:rPr>
        <w:pict>
          <v:line id="_x0000_s1026" style="position:absolute;left:0;text-align:left;z-index:251660288" from="1.35pt,10.3pt" to="454.95pt,10.3pt" o:allowincell="f" strokeweight="4.5pt">
            <v:stroke linestyle="thickThin"/>
          </v:line>
        </w:pict>
      </w:r>
    </w:p>
    <w:p w:rsidR="00592E25" w:rsidRPr="00155321" w:rsidRDefault="00592E25" w:rsidP="00592E25">
      <w:pPr>
        <w:ind w:left="40"/>
        <w:jc w:val="center"/>
      </w:pPr>
      <w:r w:rsidRPr="00155321">
        <w:rPr>
          <w:b/>
          <w:bCs/>
          <w:sz w:val="28"/>
          <w:szCs w:val="28"/>
        </w:rPr>
        <w:t>ПОСТАНОВЛЕНИЕ</w:t>
      </w:r>
    </w:p>
    <w:p w:rsidR="00592E25" w:rsidRDefault="00592E25" w:rsidP="00592E25">
      <w:pPr>
        <w:rPr>
          <w:sz w:val="28"/>
          <w:szCs w:val="28"/>
        </w:rPr>
      </w:pPr>
    </w:p>
    <w:p w:rsidR="00592E25" w:rsidRDefault="00CB188D" w:rsidP="00592E25">
      <w:pPr>
        <w:rPr>
          <w:sz w:val="28"/>
          <w:szCs w:val="28"/>
        </w:rPr>
      </w:pPr>
      <w:r>
        <w:rPr>
          <w:sz w:val="28"/>
          <w:szCs w:val="28"/>
        </w:rPr>
        <w:t>от   16.11.2015 г.        № 1078</w:t>
      </w:r>
    </w:p>
    <w:p w:rsidR="00592E25" w:rsidRPr="004A1FCB" w:rsidRDefault="00592E25" w:rsidP="00592E25">
      <w:pPr>
        <w:rPr>
          <w:sz w:val="28"/>
          <w:szCs w:val="28"/>
        </w:rPr>
      </w:pPr>
    </w:p>
    <w:p w:rsidR="00592E25" w:rsidRDefault="00592E25" w:rsidP="00592E25"/>
    <w:p w:rsidR="00592E25" w:rsidRPr="00592E25" w:rsidRDefault="00592E25" w:rsidP="00592E25">
      <w:pPr>
        <w:jc w:val="center"/>
        <w:rPr>
          <w:b/>
          <w:sz w:val="28"/>
          <w:szCs w:val="28"/>
        </w:rPr>
      </w:pPr>
      <w:r w:rsidRPr="00592E25">
        <w:rPr>
          <w:b/>
          <w:sz w:val="28"/>
          <w:szCs w:val="28"/>
        </w:rPr>
        <w:t>Об  утверждении муниципальной целевой программы</w:t>
      </w:r>
    </w:p>
    <w:p w:rsidR="00C45E57" w:rsidRDefault="00592E25" w:rsidP="00592E25">
      <w:pPr>
        <w:jc w:val="center"/>
        <w:rPr>
          <w:b/>
          <w:sz w:val="28"/>
          <w:szCs w:val="28"/>
        </w:rPr>
      </w:pPr>
      <w:r w:rsidRPr="00592E25">
        <w:rPr>
          <w:rStyle w:val="a7"/>
          <w:bCs w:val="0"/>
          <w:sz w:val="28"/>
          <w:szCs w:val="28"/>
        </w:rPr>
        <w:t>«</w:t>
      </w:r>
      <w:r w:rsidR="00510D9D">
        <w:rPr>
          <w:rStyle w:val="a7"/>
          <w:bCs w:val="0"/>
          <w:sz w:val="28"/>
          <w:szCs w:val="28"/>
        </w:rPr>
        <w:t>Ремонт и мод</w:t>
      </w:r>
      <w:r w:rsidR="00C45E57">
        <w:rPr>
          <w:rStyle w:val="a7"/>
          <w:bCs w:val="0"/>
          <w:sz w:val="28"/>
          <w:szCs w:val="28"/>
        </w:rPr>
        <w:t>е</w:t>
      </w:r>
      <w:r w:rsidR="00510D9D">
        <w:rPr>
          <w:rStyle w:val="a7"/>
          <w:bCs w:val="0"/>
          <w:sz w:val="28"/>
          <w:szCs w:val="28"/>
        </w:rPr>
        <w:t xml:space="preserve">рнизация систем коммунальной </w:t>
      </w:r>
      <w:r w:rsidR="00C45E57">
        <w:rPr>
          <w:rStyle w:val="a7"/>
          <w:bCs w:val="0"/>
          <w:sz w:val="28"/>
          <w:szCs w:val="28"/>
        </w:rPr>
        <w:t xml:space="preserve">инфраструктуры </w:t>
      </w:r>
      <w:r w:rsidRPr="00592E25">
        <w:rPr>
          <w:b/>
          <w:sz w:val="28"/>
          <w:szCs w:val="28"/>
        </w:rPr>
        <w:t>Калачевского муниципального</w:t>
      </w:r>
      <w:r w:rsidR="00995E3C">
        <w:rPr>
          <w:b/>
          <w:sz w:val="28"/>
          <w:szCs w:val="28"/>
        </w:rPr>
        <w:t xml:space="preserve"> района</w:t>
      </w:r>
      <w:r w:rsidRPr="00592E25">
        <w:rPr>
          <w:b/>
          <w:sz w:val="28"/>
          <w:szCs w:val="28"/>
        </w:rPr>
        <w:t xml:space="preserve"> Волгоградской области на </w:t>
      </w:r>
    </w:p>
    <w:p w:rsidR="00592E25" w:rsidRPr="00592E25" w:rsidRDefault="00592E25" w:rsidP="00592E25">
      <w:pPr>
        <w:jc w:val="center"/>
        <w:rPr>
          <w:b/>
          <w:sz w:val="28"/>
          <w:szCs w:val="28"/>
        </w:rPr>
      </w:pPr>
      <w:r w:rsidRPr="00592E25">
        <w:rPr>
          <w:b/>
          <w:sz w:val="28"/>
          <w:szCs w:val="28"/>
        </w:rPr>
        <w:t>2016-2018гг.»</w:t>
      </w:r>
    </w:p>
    <w:p w:rsidR="00592E25" w:rsidRDefault="00592E25" w:rsidP="00592E25">
      <w:pPr>
        <w:jc w:val="center"/>
        <w:rPr>
          <w:b/>
          <w:sz w:val="28"/>
          <w:szCs w:val="28"/>
        </w:rPr>
      </w:pPr>
    </w:p>
    <w:p w:rsidR="006145E1" w:rsidRDefault="004E3ACE" w:rsidP="006145E1">
      <w:pPr>
        <w:ind w:firstLine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№131-ФЗ "Об общих принципах организации местного самоуправления в РФ", постановления администрации Калачевского муниципального района от 24.03.2014г. №414 "Об утверждении порядка разработки,  реализации и  оценки эффективности муниципальных программ Калачевского муниципального района», в целях </w:t>
      </w:r>
      <w:r w:rsidRPr="004E3ACE">
        <w:rPr>
          <w:sz w:val="28"/>
          <w:szCs w:val="28"/>
        </w:rPr>
        <w:t xml:space="preserve">обеспечения </w:t>
      </w:r>
      <w:r w:rsidRPr="004E3ACE">
        <w:rPr>
          <w:rStyle w:val="a7"/>
          <w:b w:val="0"/>
          <w:bCs w:val="0"/>
          <w:sz w:val="28"/>
          <w:szCs w:val="28"/>
        </w:rPr>
        <w:t>качественными жилищно-коммунальными услугами</w:t>
      </w:r>
      <w:r>
        <w:rPr>
          <w:rStyle w:val="a7"/>
          <w:b w:val="0"/>
          <w:bCs w:val="0"/>
          <w:sz w:val="28"/>
          <w:szCs w:val="28"/>
        </w:rPr>
        <w:t xml:space="preserve"> </w:t>
      </w:r>
      <w:r w:rsidRPr="004E3ACE">
        <w:rPr>
          <w:kern w:val="2"/>
          <w:sz w:val="28"/>
          <w:szCs w:val="28"/>
        </w:rPr>
        <w:t>населения</w:t>
      </w:r>
      <w:r>
        <w:rPr>
          <w:sz w:val="28"/>
          <w:szCs w:val="28"/>
        </w:rPr>
        <w:t xml:space="preserve">,  </w:t>
      </w:r>
      <w:r w:rsidRPr="00435A65">
        <w:rPr>
          <w:b/>
          <w:sz w:val="28"/>
          <w:szCs w:val="28"/>
        </w:rPr>
        <w:t>постановляю:</w:t>
      </w:r>
    </w:p>
    <w:p w:rsidR="004E3ACE" w:rsidRPr="004E3ACE" w:rsidRDefault="00487425" w:rsidP="00487425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3ACE">
        <w:rPr>
          <w:sz w:val="28"/>
          <w:szCs w:val="28"/>
        </w:rPr>
        <w:t xml:space="preserve">1.Утвердить  прилагаемую муниципальную   </w:t>
      </w:r>
      <w:r w:rsidR="004E3ACE" w:rsidRPr="00C45E57">
        <w:rPr>
          <w:sz w:val="28"/>
          <w:szCs w:val="28"/>
        </w:rPr>
        <w:t xml:space="preserve">программу </w:t>
      </w:r>
      <w:r w:rsidR="00C45E57" w:rsidRPr="00592E25">
        <w:rPr>
          <w:rStyle w:val="a7"/>
          <w:bCs w:val="0"/>
          <w:sz w:val="28"/>
          <w:szCs w:val="28"/>
        </w:rPr>
        <w:t>«</w:t>
      </w:r>
      <w:r w:rsidR="00C45E57" w:rsidRPr="00C45E57">
        <w:rPr>
          <w:rStyle w:val="a7"/>
          <w:b w:val="0"/>
          <w:bCs w:val="0"/>
          <w:sz w:val="28"/>
          <w:szCs w:val="28"/>
        </w:rPr>
        <w:t>Ремонт и</w:t>
      </w:r>
      <w:r>
        <w:rPr>
          <w:rStyle w:val="a7"/>
          <w:b w:val="0"/>
          <w:bCs w:val="0"/>
          <w:sz w:val="28"/>
          <w:szCs w:val="28"/>
        </w:rPr>
        <w:t xml:space="preserve"> </w:t>
      </w:r>
      <w:r w:rsidR="00C45E57">
        <w:rPr>
          <w:rStyle w:val="a7"/>
          <w:b w:val="0"/>
          <w:bCs w:val="0"/>
          <w:sz w:val="28"/>
          <w:szCs w:val="28"/>
        </w:rPr>
        <w:t>м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одернизация систем коммунальной инфраструктуры </w:t>
      </w:r>
      <w:r w:rsidR="00C45E57" w:rsidRPr="00C45E57">
        <w:rPr>
          <w:sz w:val="28"/>
          <w:szCs w:val="28"/>
        </w:rPr>
        <w:t>Калачевского муниципального района Волгоградской области на 2016-2018гг.»</w:t>
      </w:r>
      <w:r w:rsidR="00C45E57" w:rsidRPr="004E3ACE">
        <w:rPr>
          <w:sz w:val="28"/>
          <w:szCs w:val="28"/>
        </w:rPr>
        <w:t xml:space="preserve"> </w:t>
      </w:r>
      <w:r w:rsidR="00C45E57">
        <w:rPr>
          <w:sz w:val="28"/>
          <w:szCs w:val="28"/>
        </w:rPr>
        <w:t xml:space="preserve"> </w:t>
      </w:r>
      <w:r w:rsidR="004E3ACE" w:rsidRPr="004E3ACE">
        <w:rPr>
          <w:sz w:val="28"/>
          <w:szCs w:val="28"/>
        </w:rPr>
        <w:t>(прилагается).</w:t>
      </w:r>
    </w:p>
    <w:p w:rsidR="004E3ACE" w:rsidRDefault="00487425" w:rsidP="00487425">
      <w:pPr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3ACE">
        <w:rPr>
          <w:sz w:val="28"/>
          <w:szCs w:val="28"/>
        </w:rPr>
        <w:t>2</w:t>
      </w:r>
      <w:r w:rsidR="006145E1">
        <w:rPr>
          <w:sz w:val="28"/>
          <w:szCs w:val="28"/>
        </w:rPr>
        <w:t>.</w:t>
      </w:r>
      <w:r w:rsidR="004E3ACE" w:rsidRPr="00BF2742">
        <w:rPr>
          <w:sz w:val="28"/>
          <w:szCs w:val="28"/>
        </w:rPr>
        <w:t xml:space="preserve">Определить Комитет строительства и ЖКХ администрации Калачевского муниципального района </w:t>
      </w:r>
      <w:r w:rsidR="004E3ACE">
        <w:rPr>
          <w:sz w:val="28"/>
          <w:szCs w:val="28"/>
        </w:rPr>
        <w:t xml:space="preserve"> </w:t>
      </w:r>
      <w:r w:rsidR="004E3ACE" w:rsidRPr="00BF2742">
        <w:rPr>
          <w:sz w:val="28"/>
          <w:szCs w:val="28"/>
        </w:rPr>
        <w:t>-</w:t>
      </w:r>
      <w:r w:rsidR="004E3ACE">
        <w:rPr>
          <w:sz w:val="28"/>
          <w:szCs w:val="28"/>
        </w:rPr>
        <w:t xml:space="preserve"> </w:t>
      </w:r>
      <w:r w:rsidR="004E3ACE" w:rsidRPr="00BF2742">
        <w:rPr>
          <w:sz w:val="28"/>
          <w:szCs w:val="28"/>
        </w:rPr>
        <w:t xml:space="preserve">координатором </w:t>
      </w:r>
      <w:r w:rsidR="004E3ACE">
        <w:rPr>
          <w:sz w:val="28"/>
          <w:szCs w:val="28"/>
        </w:rPr>
        <w:t xml:space="preserve">исполнения </w:t>
      </w:r>
      <w:hyperlink r:id="rId9" w:history="1">
        <w:r w:rsidR="004E3ACE" w:rsidRPr="00BF2742">
          <w:rPr>
            <w:sz w:val="28"/>
            <w:szCs w:val="28"/>
          </w:rPr>
          <w:t>Программы</w:t>
        </w:r>
      </w:hyperlink>
      <w:r w:rsidR="004E3ACE" w:rsidRPr="00BF2742">
        <w:rPr>
          <w:sz w:val="28"/>
          <w:szCs w:val="28"/>
        </w:rPr>
        <w:t>.</w:t>
      </w:r>
    </w:p>
    <w:p w:rsidR="004E3ACE" w:rsidRPr="00BF2742" w:rsidRDefault="00487425" w:rsidP="0048742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3ACE">
        <w:rPr>
          <w:sz w:val="28"/>
          <w:szCs w:val="28"/>
        </w:rPr>
        <w:t>3</w:t>
      </w:r>
      <w:r w:rsidR="004E3ACE" w:rsidRPr="00BF2742">
        <w:rPr>
          <w:sz w:val="28"/>
          <w:szCs w:val="28"/>
        </w:rPr>
        <w:t>.Комитету бюджетно-финансовой политики и казначейства администрации Калачевского муниципального района предусмотреть в бюджете Калачевского муниципального района денежны</w:t>
      </w:r>
      <w:r w:rsidR="004E3ACE">
        <w:rPr>
          <w:sz w:val="28"/>
          <w:szCs w:val="28"/>
        </w:rPr>
        <w:t>е</w:t>
      </w:r>
      <w:r w:rsidR="004E3ACE" w:rsidRPr="00BF2742">
        <w:rPr>
          <w:sz w:val="28"/>
          <w:szCs w:val="28"/>
        </w:rPr>
        <w:t xml:space="preserve"> средств</w:t>
      </w:r>
      <w:r w:rsidR="004E3ACE">
        <w:rPr>
          <w:sz w:val="28"/>
          <w:szCs w:val="28"/>
        </w:rPr>
        <w:t>а</w:t>
      </w:r>
      <w:r w:rsidR="004E3ACE" w:rsidRPr="00BF2742">
        <w:rPr>
          <w:sz w:val="28"/>
          <w:szCs w:val="28"/>
        </w:rPr>
        <w:t xml:space="preserve"> на финансирование </w:t>
      </w:r>
      <w:hyperlink r:id="rId10" w:history="1">
        <w:r w:rsidR="004E3ACE" w:rsidRPr="00BF2742">
          <w:rPr>
            <w:sz w:val="28"/>
            <w:szCs w:val="28"/>
          </w:rPr>
          <w:t>Программы</w:t>
        </w:r>
      </w:hyperlink>
      <w:r w:rsidR="004E3ACE" w:rsidRPr="00BF2742">
        <w:rPr>
          <w:sz w:val="28"/>
          <w:szCs w:val="28"/>
        </w:rPr>
        <w:t>.</w:t>
      </w:r>
    </w:p>
    <w:p w:rsidR="004E3ACE" w:rsidRDefault="00487425" w:rsidP="00487425">
      <w:p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3ACE">
        <w:rPr>
          <w:sz w:val="28"/>
          <w:szCs w:val="28"/>
        </w:rPr>
        <w:t>4</w:t>
      </w:r>
      <w:r w:rsidR="006145E1">
        <w:rPr>
          <w:sz w:val="28"/>
          <w:szCs w:val="28"/>
        </w:rPr>
        <w:t>.</w:t>
      </w:r>
      <w:r w:rsidR="004E3ACE" w:rsidRPr="00BF2742">
        <w:rPr>
          <w:sz w:val="28"/>
          <w:szCs w:val="28"/>
        </w:rPr>
        <w:t xml:space="preserve">Контроль за исполнением постановления </w:t>
      </w:r>
      <w:r w:rsidR="004E3ACE">
        <w:rPr>
          <w:sz w:val="28"/>
          <w:szCs w:val="28"/>
        </w:rPr>
        <w:t>возложить на заместителя главы администрации  Сарычева Д.В</w:t>
      </w:r>
      <w:r w:rsidR="004E3ACE" w:rsidRPr="00BF2742">
        <w:rPr>
          <w:sz w:val="28"/>
          <w:szCs w:val="28"/>
        </w:rPr>
        <w:t>.</w:t>
      </w:r>
    </w:p>
    <w:p w:rsidR="004E3ACE" w:rsidRDefault="00487425" w:rsidP="00487425">
      <w:pPr>
        <w:tabs>
          <w:tab w:val="left" w:pos="426"/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145E1">
        <w:rPr>
          <w:sz w:val="28"/>
          <w:szCs w:val="28"/>
        </w:rPr>
        <w:t>5.</w:t>
      </w:r>
      <w:r w:rsidR="004E3ACE">
        <w:rPr>
          <w:sz w:val="28"/>
          <w:szCs w:val="28"/>
        </w:rPr>
        <w:t>Настоящее постановление подлежит официальному опубликованию.</w:t>
      </w:r>
    </w:p>
    <w:p w:rsidR="004E3ACE" w:rsidRDefault="004E3ACE" w:rsidP="00592E25">
      <w:pPr>
        <w:ind w:firstLine="720"/>
        <w:jc w:val="both"/>
        <w:rPr>
          <w:sz w:val="28"/>
          <w:szCs w:val="28"/>
        </w:rPr>
      </w:pPr>
    </w:p>
    <w:p w:rsidR="00592E25" w:rsidRDefault="00592E25" w:rsidP="00592E25">
      <w:pPr>
        <w:spacing w:line="360" w:lineRule="auto"/>
        <w:ind w:firstLine="720"/>
        <w:rPr>
          <w:sz w:val="28"/>
          <w:szCs w:val="28"/>
        </w:rPr>
      </w:pPr>
    </w:p>
    <w:p w:rsidR="00592E25" w:rsidRPr="004E3ACE" w:rsidRDefault="00592E25" w:rsidP="00592E2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E3ACE">
        <w:rPr>
          <w:b/>
          <w:sz w:val="28"/>
          <w:szCs w:val="28"/>
        </w:rPr>
        <w:t>Глава администрации</w:t>
      </w:r>
    </w:p>
    <w:p w:rsidR="00592E25" w:rsidRPr="004E3ACE" w:rsidRDefault="00592E25" w:rsidP="00592E2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E3ACE">
        <w:rPr>
          <w:b/>
          <w:sz w:val="28"/>
          <w:szCs w:val="28"/>
        </w:rPr>
        <w:t>Калачевского муниципального района</w:t>
      </w:r>
      <w:r w:rsidRPr="004E3ACE">
        <w:rPr>
          <w:b/>
          <w:sz w:val="28"/>
          <w:szCs w:val="28"/>
        </w:rPr>
        <w:tab/>
      </w:r>
      <w:r w:rsidRPr="004E3ACE">
        <w:rPr>
          <w:b/>
          <w:sz w:val="28"/>
          <w:szCs w:val="28"/>
        </w:rPr>
        <w:tab/>
      </w:r>
      <w:r w:rsidRPr="004E3ACE">
        <w:rPr>
          <w:b/>
          <w:sz w:val="28"/>
          <w:szCs w:val="28"/>
        </w:rPr>
        <w:tab/>
      </w:r>
      <w:r w:rsidRPr="004E3ACE">
        <w:rPr>
          <w:b/>
          <w:sz w:val="28"/>
          <w:szCs w:val="28"/>
        </w:rPr>
        <w:tab/>
      </w:r>
      <w:r w:rsidR="00487425">
        <w:rPr>
          <w:b/>
          <w:sz w:val="28"/>
          <w:szCs w:val="28"/>
        </w:rPr>
        <w:t xml:space="preserve">           </w:t>
      </w:r>
      <w:r w:rsidRPr="004E3ACE">
        <w:rPr>
          <w:b/>
          <w:sz w:val="28"/>
          <w:szCs w:val="28"/>
        </w:rPr>
        <w:t>С.А. Тюрин</w:t>
      </w:r>
    </w:p>
    <w:p w:rsidR="00592E25" w:rsidRDefault="00592E25" w:rsidP="00592E25">
      <w:pPr>
        <w:spacing w:line="360" w:lineRule="auto"/>
        <w:rPr>
          <w:b/>
          <w:sz w:val="28"/>
          <w:szCs w:val="28"/>
        </w:rPr>
      </w:pPr>
    </w:p>
    <w:p w:rsidR="00592E25" w:rsidRDefault="00592E25" w:rsidP="00592E25">
      <w:pPr>
        <w:spacing w:line="360" w:lineRule="auto"/>
        <w:rPr>
          <w:b/>
          <w:sz w:val="28"/>
          <w:szCs w:val="28"/>
        </w:rPr>
      </w:pPr>
    </w:p>
    <w:p w:rsidR="00592E25" w:rsidRPr="005E716F" w:rsidRDefault="00592E25" w:rsidP="00592E25">
      <w:pPr>
        <w:pStyle w:val="ConsPlusNormal"/>
        <w:pageBreakBefore/>
        <w:widowControl w:val="0"/>
        <w:ind w:left="5529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E716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87425" w:rsidRDefault="002A41E1" w:rsidP="00592E25">
      <w:pPr>
        <w:pStyle w:val="ConsPlusNormal"/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48742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487425">
        <w:rPr>
          <w:rFonts w:ascii="Times New Roman" w:hAnsi="Times New Roman" w:cs="Times New Roman"/>
          <w:sz w:val="28"/>
          <w:szCs w:val="28"/>
        </w:rPr>
        <w:t xml:space="preserve">главы  </w:t>
      </w:r>
    </w:p>
    <w:p w:rsidR="0085769A" w:rsidRDefault="00487425" w:rsidP="0085769A">
      <w:pPr>
        <w:pStyle w:val="ConsPlusNormal"/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5769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92E25">
        <w:rPr>
          <w:rFonts w:ascii="Times New Roman" w:hAnsi="Times New Roman" w:cs="Times New Roman"/>
          <w:sz w:val="28"/>
          <w:szCs w:val="28"/>
        </w:rPr>
        <w:t xml:space="preserve">Калачевского </w:t>
      </w:r>
    </w:p>
    <w:p w:rsidR="0085769A" w:rsidRDefault="0085769A" w:rsidP="0085769A">
      <w:pPr>
        <w:pStyle w:val="ConsPlusNormal"/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92E25" w:rsidRPr="005E716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592E2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92E25" w:rsidRPr="005E716F" w:rsidRDefault="0085769A" w:rsidP="0085769A">
      <w:pPr>
        <w:pStyle w:val="ConsPlusNormal"/>
        <w:widowControl w:val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92E2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92E25">
        <w:rPr>
          <w:rFonts w:ascii="Times New Roman" w:hAnsi="Times New Roman" w:cs="Times New Roman"/>
          <w:sz w:val="28"/>
          <w:szCs w:val="28"/>
        </w:rPr>
        <w:t>о</w:t>
      </w:r>
      <w:r w:rsidR="00CB188D">
        <w:rPr>
          <w:rFonts w:ascii="Times New Roman" w:hAnsi="Times New Roman" w:cs="Times New Roman"/>
          <w:sz w:val="28"/>
          <w:szCs w:val="28"/>
        </w:rPr>
        <w:t xml:space="preserve">т   16.11.2015 </w:t>
      </w:r>
      <w:r w:rsidR="00592E25">
        <w:rPr>
          <w:rFonts w:ascii="Times New Roman" w:hAnsi="Times New Roman" w:cs="Times New Roman"/>
          <w:sz w:val="28"/>
          <w:szCs w:val="28"/>
        </w:rPr>
        <w:t>№</w:t>
      </w:r>
      <w:r w:rsidR="00CB188D">
        <w:rPr>
          <w:rFonts w:ascii="Times New Roman" w:hAnsi="Times New Roman" w:cs="Times New Roman"/>
          <w:sz w:val="28"/>
          <w:szCs w:val="28"/>
        </w:rPr>
        <w:t>1078</w:t>
      </w:r>
    </w:p>
    <w:p w:rsidR="00592E25" w:rsidRPr="005E716F" w:rsidRDefault="00592E25" w:rsidP="00592E25">
      <w:pPr>
        <w:pStyle w:val="ConsPlusNormal"/>
        <w:widowControl w:val="0"/>
        <w:ind w:left="5670" w:firstLine="0"/>
        <w:jc w:val="right"/>
        <w:outlineLvl w:val="0"/>
        <w:rPr>
          <w:rStyle w:val="articleseperator"/>
          <w:rFonts w:ascii="Times New Roman" w:hAnsi="Times New Roman"/>
          <w:sz w:val="28"/>
          <w:szCs w:val="28"/>
        </w:rPr>
      </w:pPr>
    </w:p>
    <w:p w:rsidR="00592E25" w:rsidRPr="005E716F" w:rsidRDefault="00592E25" w:rsidP="00592E25">
      <w:pPr>
        <w:rPr>
          <w:rStyle w:val="articleseperator"/>
        </w:rPr>
      </w:pP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  <w:r w:rsidRPr="005E716F">
        <w:rPr>
          <w:rStyle w:val="a7"/>
          <w:b w:val="0"/>
          <w:sz w:val="28"/>
          <w:szCs w:val="28"/>
        </w:rPr>
        <w:t xml:space="preserve">МУНИЦИПАЛЬНАЯ ПРОГРАММА  </w:t>
      </w:r>
    </w:p>
    <w:p w:rsidR="00C45E57" w:rsidRDefault="00E0749F" w:rsidP="00C45E57">
      <w:pPr>
        <w:jc w:val="center"/>
        <w:rPr>
          <w:b/>
          <w:sz w:val="28"/>
          <w:szCs w:val="28"/>
        </w:rPr>
      </w:pPr>
      <w:r w:rsidRPr="004E3ACE">
        <w:rPr>
          <w:rStyle w:val="a7"/>
          <w:b w:val="0"/>
          <w:bCs w:val="0"/>
          <w:sz w:val="28"/>
          <w:szCs w:val="28"/>
        </w:rPr>
        <w:t xml:space="preserve"> </w:t>
      </w:r>
      <w:r w:rsidR="00C45E57" w:rsidRPr="00592E25">
        <w:rPr>
          <w:rStyle w:val="a7"/>
          <w:bCs w:val="0"/>
          <w:sz w:val="28"/>
          <w:szCs w:val="28"/>
        </w:rPr>
        <w:t>«</w:t>
      </w:r>
      <w:r w:rsidR="00C45E57">
        <w:rPr>
          <w:rStyle w:val="a7"/>
          <w:bCs w:val="0"/>
          <w:sz w:val="28"/>
          <w:szCs w:val="28"/>
        </w:rPr>
        <w:t xml:space="preserve">Ремонт и модернизация систем коммунальной инфраструктуры </w:t>
      </w:r>
      <w:r w:rsidR="00C45E57" w:rsidRPr="00592E25">
        <w:rPr>
          <w:b/>
          <w:sz w:val="28"/>
          <w:szCs w:val="28"/>
        </w:rPr>
        <w:t>Калачевского муниципального</w:t>
      </w:r>
      <w:r w:rsidR="00C45E57">
        <w:rPr>
          <w:b/>
          <w:sz w:val="28"/>
          <w:szCs w:val="28"/>
        </w:rPr>
        <w:t xml:space="preserve"> района</w:t>
      </w:r>
      <w:r w:rsidR="00C45E57" w:rsidRPr="00592E25">
        <w:rPr>
          <w:b/>
          <w:sz w:val="28"/>
          <w:szCs w:val="28"/>
        </w:rPr>
        <w:t xml:space="preserve"> Волгоградской области на </w:t>
      </w:r>
    </w:p>
    <w:p w:rsidR="00C45E57" w:rsidRPr="00592E25" w:rsidRDefault="00C45E57" w:rsidP="00C45E57">
      <w:pPr>
        <w:jc w:val="center"/>
        <w:rPr>
          <w:b/>
          <w:sz w:val="28"/>
          <w:szCs w:val="28"/>
        </w:rPr>
      </w:pPr>
      <w:r w:rsidRPr="00592E25">
        <w:rPr>
          <w:b/>
          <w:sz w:val="28"/>
          <w:szCs w:val="28"/>
        </w:rPr>
        <w:t>2016-2018гг.»</w:t>
      </w:r>
    </w:p>
    <w:p w:rsidR="003F08C9" w:rsidRDefault="003F08C9" w:rsidP="00592E25">
      <w:pPr>
        <w:jc w:val="center"/>
        <w:rPr>
          <w:rStyle w:val="a7"/>
          <w:b w:val="0"/>
          <w:sz w:val="28"/>
          <w:szCs w:val="28"/>
        </w:rPr>
      </w:pP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  <w:r w:rsidRPr="005E716F">
        <w:rPr>
          <w:rStyle w:val="a7"/>
          <w:b w:val="0"/>
          <w:sz w:val="28"/>
          <w:szCs w:val="28"/>
        </w:rPr>
        <w:t xml:space="preserve">Паспорт  </w:t>
      </w:r>
    </w:p>
    <w:p w:rsidR="00C45E57" w:rsidRPr="00C45E57" w:rsidRDefault="00592E25" w:rsidP="00C45E57">
      <w:pPr>
        <w:jc w:val="center"/>
        <w:rPr>
          <w:sz w:val="28"/>
          <w:szCs w:val="28"/>
        </w:rPr>
      </w:pPr>
      <w:r w:rsidRPr="005E716F">
        <w:rPr>
          <w:rStyle w:val="a7"/>
          <w:b w:val="0"/>
          <w:sz w:val="28"/>
          <w:szCs w:val="28"/>
        </w:rPr>
        <w:t xml:space="preserve">муниципальной программы 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C45E57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C45E57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C45E57" w:rsidRPr="00C45E57">
        <w:rPr>
          <w:sz w:val="28"/>
          <w:szCs w:val="28"/>
        </w:rPr>
        <w:t>Калачевского муниципального района Волгоградской области на 2016-2018гг.»</w:t>
      </w:r>
    </w:p>
    <w:p w:rsidR="003F08C9" w:rsidRPr="00995E3C" w:rsidRDefault="003F08C9" w:rsidP="003F08C9">
      <w:pPr>
        <w:jc w:val="center"/>
        <w:rPr>
          <w:b/>
          <w:sz w:val="28"/>
          <w:szCs w:val="28"/>
        </w:rPr>
      </w:pPr>
    </w:p>
    <w:p w:rsidR="00592E25" w:rsidRPr="005E716F" w:rsidRDefault="00592E25" w:rsidP="00592E25">
      <w:pPr>
        <w:jc w:val="center"/>
        <w:rPr>
          <w:rStyle w:val="a7"/>
          <w:b w:val="0"/>
          <w:bCs w:val="0"/>
          <w:sz w:val="28"/>
          <w:szCs w:val="28"/>
        </w:rPr>
      </w:pPr>
      <w:r w:rsidRPr="005E716F">
        <w:rPr>
          <w:rStyle w:val="a7"/>
          <w:b w:val="0"/>
          <w:bCs w:val="0"/>
          <w:sz w:val="28"/>
          <w:szCs w:val="28"/>
        </w:rPr>
        <w:t xml:space="preserve"> </w:t>
      </w:r>
    </w:p>
    <w:p w:rsidR="00592E25" w:rsidRPr="005E716F" w:rsidRDefault="00592E25" w:rsidP="00592E25">
      <w:pPr>
        <w:jc w:val="center"/>
        <w:rPr>
          <w:rStyle w:val="a7"/>
          <w:b w:val="0"/>
          <w:sz w:val="28"/>
          <w:szCs w:val="28"/>
        </w:rPr>
      </w:pPr>
    </w:p>
    <w:tbl>
      <w:tblPr>
        <w:tblW w:w="9897" w:type="dxa"/>
        <w:jc w:val="center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98"/>
        <w:gridCol w:w="7499"/>
      </w:tblGrid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 xml:space="preserve">Наименование  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C45E57" w:rsidRPr="00C45E57" w:rsidRDefault="00C45E57" w:rsidP="00C45E57">
            <w:pPr>
              <w:jc w:val="both"/>
              <w:rPr>
                <w:sz w:val="28"/>
                <w:szCs w:val="28"/>
              </w:rPr>
            </w:pPr>
            <w:r w:rsidRPr="00C45E57">
              <w:rPr>
                <w:rStyle w:val="a7"/>
                <w:b w:val="0"/>
                <w:bCs w:val="0"/>
                <w:sz w:val="28"/>
                <w:szCs w:val="28"/>
              </w:rPr>
              <w:t xml:space="preserve">«Ремонт и модернизация </w:t>
            </w:r>
            <w:r>
              <w:rPr>
                <w:rStyle w:val="a7"/>
                <w:b w:val="0"/>
                <w:bCs w:val="0"/>
                <w:sz w:val="28"/>
                <w:szCs w:val="28"/>
              </w:rPr>
              <w:t xml:space="preserve">систем коммунальной </w:t>
            </w:r>
            <w:r w:rsidRPr="00C45E57">
              <w:rPr>
                <w:rStyle w:val="a7"/>
                <w:b w:val="0"/>
                <w:bCs w:val="0"/>
                <w:sz w:val="28"/>
                <w:szCs w:val="28"/>
              </w:rPr>
              <w:t xml:space="preserve">инфраструктуры </w:t>
            </w:r>
            <w:r w:rsidRPr="00C45E57">
              <w:rPr>
                <w:sz w:val="28"/>
                <w:szCs w:val="28"/>
              </w:rPr>
              <w:t>Калачевского муниципального района Волгоградской области на 2016-2018гг.»</w:t>
            </w:r>
          </w:p>
          <w:p w:rsidR="00592E25" w:rsidRPr="005E716F" w:rsidRDefault="00592E25" w:rsidP="00DF0969">
            <w:pPr>
              <w:jc w:val="both"/>
              <w:rPr>
                <w:kern w:val="2"/>
              </w:rPr>
            </w:pP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DF0969">
            <w:pPr>
              <w:rPr>
                <w:kern w:val="2"/>
                <w:sz w:val="28"/>
                <w:szCs w:val="28"/>
              </w:rPr>
            </w:pPr>
            <w:r w:rsidRPr="005E716F">
              <w:rPr>
                <w:kern w:val="2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5E716F" w:rsidRDefault="00592E25" w:rsidP="00995E3C">
            <w:pPr>
              <w:rPr>
                <w:kern w:val="2"/>
                <w:sz w:val="28"/>
                <w:szCs w:val="28"/>
              </w:rPr>
            </w:pP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</w:p>
        </w:tc>
      </w:tr>
      <w:tr w:rsidR="00995E3C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Pr="005E716F" w:rsidRDefault="00995E3C" w:rsidP="00DF0969">
            <w:pPr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995E3C" w:rsidRDefault="00995E3C" w:rsidP="00DF09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строительства и ЖКХ </w:t>
            </w:r>
            <w:r w:rsidRPr="005E716F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Калачевского муниципального </w:t>
            </w:r>
            <w:r w:rsidRPr="005E716F">
              <w:rPr>
                <w:sz w:val="28"/>
                <w:szCs w:val="28"/>
              </w:rPr>
              <w:t>района</w:t>
            </w:r>
            <w:r w:rsidR="003F08C9">
              <w:rPr>
                <w:sz w:val="28"/>
                <w:szCs w:val="28"/>
              </w:rPr>
              <w:t>, предприятия коммунального комплекса</w:t>
            </w: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Цель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944BF" w:rsidRDefault="001944BF" w:rsidP="001944BF">
            <w:pPr>
              <w:ind w:right="87"/>
              <w:rPr>
                <w:bCs/>
                <w:color w:val="000000"/>
                <w:sz w:val="28"/>
                <w:szCs w:val="28"/>
              </w:rPr>
            </w:pPr>
            <w:r w:rsidRPr="0038520A">
              <w:rPr>
                <w:bCs/>
                <w:color w:val="000000"/>
                <w:sz w:val="28"/>
                <w:szCs w:val="28"/>
              </w:rPr>
              <w:t>Обеспечение бесперебойной подачи качественной питьевой воды от источника до потребителя</w:t>
            </w:r>
            <w:r>
              <w:rPr>
                <w:bCs/>
                <w:color w:val="000000"/>
                <w:sz w:val="28"/>
                <w:szCs w:val="28"/>
              </w:rPr>
              <w:t>;</w:t>
            </w:r>
          </w:p>
          <w:p w:rsidR="001944BF" w:rsidRDefault="001944BF" w:rsidP="001944BF">
            <w:pPr>
              <w:ind w:right="87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Обеспечение бесперебойного </w:t>
            </w:r>
            <w:r w:rsidRPr="003F08C9">
              <w:rPr>
                <w:bCs/>
                <w:sz w:val="28"/>
                <w:szCs w:val="28"/>
              </w:rPr>
              <w:t>теплоснабжения;</w:t>
            </w:r>
          </w:p>
          <w:p w:rsidR="00592E25" w:rsidRPr="003F08C9" w:rsidRDefault="001944BF" w:rsidP="001944BF">
            <w:pPr>
              <w:rPr>
                <w:kern w:val="2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Обеспечение бесперебойного водоотведения</w:t>
            </w:r>
            <w:r w:rsidRPr="003F08C9">
              <w:rPr>
                <w:kern w:val="2"/>
                <w:sz w:val="28"/>
                <w:szCs w:val="28"/>
              </w:rPr>
              <w:t xml:space="preserve"> </w:t>
            </w: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Задачи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944BF" w:rsidRDefault="001944BF" w:rsidP="001944BF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Ликвидация аварийных и ветхих участков сетей водоснабжения, водоотведения, теплоснабжения, модернизация устаревшего оборудования.</w:t>
            </w:r>
          </w:p>
          <w:p w:rsidR="00592E25" w:rsidRPr="0038520A" w:rsidRDefault="00592E25" w:rsidP="00DF0969">
            <w:pPr>
              <w:autoSpaceDE w:val="0"/>
              <w:autoSpaceDN w:val="0"/>
              <w:adjustRightInd w:val="0"/>
              <w:ind w:right="87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92E25" w:rsidRPr="005E716F" w:rsidTr="00DF0969">
        <w:trPr>
          <w:trHeight w:val="145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Целевые индикаторы и показатели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66648" w:rsidRPr="00E734DF" w:rsidRDefault="00592E25" w:rsidP="00666648">
            <w:pPr>
              <w:tabs>
                <w:tab w:val="left" w:pos="851"/>
                <w:tab w:val="left" w:pos="993"/>
              </w:tabs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38520A">
              <w:rPr>
                <w:color w:val="000000"/>
                <w:kern w:val="2"/>
                <w:sz w:val="28"/>
                <w:szCs w:val="28"/>
              </w:rPr>
              <w:t>-</w:t>
            </w:r>
            <w:r w:rsidR="00666648">
              <w:rPr>
                <w:color w:val="000000"/>
                <w:kern w:val="2"/>
                <w:sz w:val="28"/>
                <w:szCs w:val="28"/>
              </w:rPr>
              <w:t xml:space="preserve"> с</w:t>
            </w:r>
            <w:r w:rsidR="00666648" w:rsidRPr="00281752">
              <w:rPr>
                <w:color w:val="000000"/>
                <w:kern w:val="2"/>
                <w:sz w:val="28"/>
                <w:szCs w:val="28"/>
              </w:rPr>
              <w:t>нижени</w:t>
            </w:r>
            <w:r w:rsidR="00666648">
              <w:rPr>
                <w:color w:val="000000"/>
                <w:kern w:val="2"/>
                <w:sz w:val="28"/>
                <w:szCs w:val="28"/>
              </w:rPr>
              <w:t>е</w:t>
            </w:r>
            <w:r w:rsidR="00666648" w:rsidRPr="00281752">
              <w:rPr>
                <w:color w:val="000000"/>
                <w:kern w:val="2"/>
                <w:sz w:val="28"/>
                <w:szCs w:val="28"/>
              </w:rPr>
              <w:t xml:space="preserve"> уровня износа коммунальной инфраструктуры</w:t>
            </w:r>
            <w:r w:rsidR="00666648" w:rsidRPr="00E734DF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:rsidR="00666648" w:rsidRDefault="00666648" w:rsidP="00666648">
            <w:pPr>
              <w:jc w:val="both"/>
              <w:rPr>
                <w:sz w:val="28"/>
                <w:szCs w:val="28"/>
              </w:rPr>
            </w:pPr>
            <w:r w:rsidRPr="00E734D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замена аварийных и ветхих сетей тепло-, водоснабжения и водоотведения;</w:t>
            </w:r>
          </w:p>
          <w:p w:rsidR="00592E25" w:rsidRPr="0038520A" w:rsidRDefault="00666648" w:rsidP="00666648">
            <w:pPr>
              <w:tabs>
                <w:tab w:val="left" w:pos="851"/>
                <w:tab w:val="left" w:pos="1134"/>
              </w:tabs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734DF">
              <w:rPr>
                <w:sz w:val="28"/>
                <w:szCs w:val="28"/>
              </w:rPr>
              <w:t>уменьшение количества аварий в системах тепло-, водоснабжения и</w:t>
            </w:r>
            <w:r>
              <w:rPr>
                <w:sz w:val="28"/>
                <w:szCs w:val="28"/>
              </w:rPr>
              <w:t xml:space="preserve"> в</w:t>
            </w:r>
            <w:r w:rsidRPr="00E734DF">
              <w:rPr>
                <w:sz w:val="28"/>
                <w:szCs w:val="28"/>
              </w:rPr>
              <w:t>одоотведения</w:t>
            </w:r>
            <w:r>
              <w:rPr>
                <w:sz w:val="28"/>
                <w:szCs w:val="28"/>
              </w:rPr>
              <w:t>.</w:t>
            </w:r>
            <w:r w:rsidRPr="00E734DF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</w:t>
            </w:r>
          </w:p>
        </w:tc>
      </w:tr>
      <w:tr w:rsidR="00592E25" w:rsidRPr="005E716F" w:rsidTr="00DF0969">
        <w:trPr>
          <w:trHeight w:val="982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и сроки</w:t>
            </w:r>
          </w:p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срок реализации: 201</w:t>
            </w:r>
            <w:r>
              <w:rPr>
                <w:kern w:val="2"/>
                <w:sz w:val="28"/>
                <w:szCs w:val="28"/>
              </w:rPr>
              <w:t>6</w:t>
            </w:r>
            <w:r w:rsidRPr="0038520A">
              <w:rPr>
                <w:kern w:val="2"/>
                <w:sz w:val="28"/>
                <w:szCs w:val="28"/>
              </w:rPr>
              <w:t xml:space="preserve"> - 20</w:t>
            </w:r>
            <w:r>
              <w:rPr>
                <w:kern w:val="2"/>
                <w:sz w:val="28"/>
                <w:szCs w:val="28"/>
              </w:rPr>
              <w:t>18</w:t>
            </w:r>
            <w:r w:rsidRPr="0038520A">
              <w:rPr>
                <w:kern w:val="2"/>
                <w:sz w:val="28"/>
                <w:szCs w:val="28"/>
              </w:rPr>
              <w:t xml:space="preserve"> годы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Этапы реализации программы не выделяются.</w:t>
            </w:r>
          </w:p>
        </w:tc>
      </w:tr>
      <w:tr w:rsidR="00592E25" w:rsidRPr="005E716F" w:rsidTr="00DF0969">
        <w:trPr>
          <w:trHeight w:val="2797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lastRenderedPageBreak/>
              <w:t>Ресурсное обеспечение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F08C9" w:rsidRDefault="00E71847" w:rsidP="0023513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  <w:r w:rsidR="00235131" w:rsidRPr="005E716F">
              <w:rPr>
                <w:color w:val="000000"/>
                <w:sz w:val="28"/>
                <w:szCs w:val="28"/>
              </w:rPr>
              <w:t xml:space="preserve">При реализации муниципальной программы предполагается  </w:t>
            </w:r>
            <w:r w:rsidR="00235131">
              <w:rPr>
                <w:color w:val="000000"/>
                <w:sz w:val="28"/>
                <w:szCs w:val="28"/>
              </w:rPr>
              <w:t xml:space="preserve"> приобретени</w:t>
            </w:r>
            <w:r w:rsidR="003F08C9">
              <w:rPr>
                <w:color w:val="000000"/>
                <w:sz w:val="28"/>
                <w:szCs w:val="28"/>
              </w:rPr>
              <w:t>е</w:t>
            </w:r>
            <w:r w:rsidR="00235131">
              <w:rPr>
                <w:color w:val="000000"/>
                <w:sz w:val="28"/>
                <w:szCs w:val="28"/>
              </w:rPr>
              <w:t xml:space="preserve"> </w:t>
            </w:r>
            <w:r w:rsidR="003F08C9">
              <w:rPr>
                <w:color w:val="000000"/>
                <w:sz w:val="28"/>
                <w:szCs w:val="28"/>
              </w:rPr>
              <w:t xml:space="preserve">администрацией Калачевского муниципального района, за счет средств районного бюджета, </w:t>
            </w:r>
            <w:r w:rsidR="00235131">
              <w:rPr>
                <w:color w:val="000000"/>
                <w:sz w:val="28"/>
                <w:szCs w:val="28"/>
              </w:rPr>
              <w:t xml:space="preserve">материальных </w:t>
            </w:r>
            <w:r w:rsidR="003F08C9">
              <w:rPr>
                <w:color w:val="000000"/>
                <w:sz w:val="28"/>
                <w:szCs w:val="28"/>
              </w:rPr>
              <w:t>ресурсов</w:t>
            </w:r>
            <w:r w:rsidR="00235131">
              <w:rPr>
                <w:color w:val="000000"/>
                <w:sz w:val="28"/>
                <w:szCs w:val="28"/>
              </w:rPr>
              <w:t xml:space="preserve"> </w:t>
            </w:r>
            <w:r w:rsidR="009C2BAA">
              <w:rPr>
                <w:color w:val="000000"/>
                <w:sz w:val="28"/>
                <w:szCs w:val="28"/>
              </w:rPr>
              <w:t>для</w:t>
            </w:r>
            <w:r w:rsidR="00235131">
              <w:rPr>
                <w:color w:val="000000"/>
                <w:sz w:val="28"/>
                <w:szCs w:val="28"/>
              </w:rPr>
              <w:t xml:space="preserve"> ремонт</w:t>
            </w:r>
            <w:r w:rsidR="009C2BAA">
              <w:rPr>
                <w:color w:val="000000"/>
                <w:sz w:val="28"/>
                <w:szCs w:val="28"/>
              </w:rPr>
              <w:t>а</w:t>
            </w:r>
            <w:r w:rsidR="00235131">
              <w:rPr>
                <w:color w:val="000000"/>
                <w:sz w:val="28"/>
                <w:szCs w:val="28"/>
              </w:rPr>
              <w:t xml:space="preserve"> инженерных коммуникаций</w:t>
            </w:r>
            <w:r w:rsidR="009C2BAA">
              <w:rPr>
                <w:color w:val="000000"/>
                <w:sz w:val="28"/>
                <w:szCs w:val="28"/>
              </w:rPr>
              <w:t>,</w:t>
            </w:r>
            <w:r w:rsidR="003F08C9">
              <w:rPr>
                <w:color w:val="000000"/>
                <w:sz w:val="28"/>
                <w:szCs w:val="28"/>
              </w:rPr>
              <w:t xml:space="preserve"> </w:t>
            </w:r>
            <w:r w:rsidR="009C2BAA">
              <w:rPr>
                <w:color w:val="000000"/>
                <w:sz w:val="28"/>
                <w:szCs w:val="28"/>
              </w:rPr>
              <w:t>в соответствии со сметными расчетами и требуемыми объемами</w:t>
            </w:r>
            <w:r w:rsidR="003F08C9">
              <w:rPr>
                <w:color w:val="000000"/>
                <w:sz w:val="28"/>
                <w:szCs w:val="28"/>
              </w:rPr>
              <w:t>.</w:t>
            </w:r>
          </w:p>
          <w:p w:rsidR="009C2BAA" w:rsidRDefault="00235131" w:rsidP="0023513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E71847">
              <w:rPr>
                <w:color w:val="000000"/>
                <w:sz w:val="28"/>
                <w:szCs w:val="28"/>
              </w:rPr>
              <w:t xml:space="preserve">   </w:t>
            </w:r>
            <w:r w:rsidR="009C2BAA"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атериальны</w:t>
            </w:r>
            <w:r w:rsidR="009C2BAA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 xml:space="preserve"> средств</w:t>
            </w:r>
            <w:r w:rsidR="009C2BAA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 переда</w:t>
            </w:r>
            <w:r w:rsidR="009C2BAA">
              <w:rPr>
                <w:color w:val="000000"/>
                <w:sz w:val="28"/>
                <w:szCs w:val="28"/>
              </w:rPr>
              <w:t>ются</w:t>
            </w:r>
            <w:r>
              <w:rPr>
                <w:color w:val="000000"/>
                <w:sz w:val="28"/>
                <w:szCs w:val="28"/>
              </w:rPr>
              <w:t xml:space="preserve"> в муниципальные предприятия</w:t>
            </w:r>
            <w:r w:rsidR="009C2BAA">
              <w:rPr>
                <w:color w:val="000000"/>
                <w:sz w:val="28"/>
                <w:szCs w:val="28"/>
              </w:rPr>
              <w:t xml:space="preserve"> для выполнения</w:t>
            </w:r>
            <w:r>
              <w:rPr>
                <w:color w:val="000000"/>
                <w:sz w:val="28"/>
                <w:szCs w:val="28"/>
              </w:rPr>
              <w:t xml:space="preserve"> мероприятий программы по ремонту инженерных коммуникаций</w:t>
            </w:r>
            <w:r w:rsidR="009C2BAA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235131" w:rsidRPr="005E716F" w:rsidRDefault="00E71847" w:rsidP="00E71847">
            <w:pPr>
              <w:widowControl w:val="0"/>
              <w:tabs>
                <w:tab w:val="left" w:pos="275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</w:t>
            </w:r>
            <w:r w:rsidR="009C2BAA">
              <w:rPr>
                <w:color w:val="000000"/>
                <w:sz w:val="28"/>
                <w:szCs w:val="28"/>
              </w:rPr>
              <w:t xml:space="preserve">Работа по реализации мероприятий программы, </w:t>
            </w:r>
            <w:r w:rsidR="00235131">
              <w:rPr>
                <w:color w:val="000000"/>
                <w:sz w:val="28"/>
                <w:szCs w:val="28"/>
              </w:rPr>
              <w:t>производится силами муниципальных предприятий</w:t>
            </w:r>
            <w:r w:rsidR="00526C78">
              <w:rPr>
                <w:color w:val="000000"/>
                <w:sz w:val="28"/>
                <w:szCs w:val="28"/>
              </w:rPr>
              <w:t xml:space="preserve"> в поселениях передавших полномочия по теплоснабжению, водоснабжению и водоотведению на уровень муниципального района</w:t>
            </w:r>
            <w:r w:rsidR="00235131">
              <w:rPr>
                <w:color w:val="000000"/>
                <w:sz w:val="28"/>
                <w:szCs w:val="28"/>
              </w:rPr>
              <w:t xml:space="preserve">. </w:t>
            </w:r>
          </w:p>
          <w:p w:rsidR="00592E25" w:rsidRPr="0038520A" w:rsidRDefault="00592E25" w:rsidP="00DF0969">
            <w:pPr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 xml:space="preserve">Средства </w:t>
            </w:r>
            <w:r>
              <w:rPr>
                <w:kern w:val="2"/>
                <w:sz w:val="28"/>
                <w:szCs w:val="28"/>
              </w:rPr>
              <w:t>районного</w:t>
            </w:r>
            <w:r w:rsidRPr="0038520A">
              <w:rPr>
                <w:kern w:val="2"/>
                <w:sz w:val="28"/>
                <w:szCs w:val="28"/>
              </w:rPr>
              <w:t xml:space="preserve"> бюджета</w:t>
            </w:r>
          </w:p>
          <w:p w:rsidR="00592E25" w:rsidRPr="007105FD" w:rsidRDefault="00235131" w:rsidP="00DF0969">
            <w:pPr>
              <w:jc w:val="both"/>
              <w:rPr>
                <w:kern w:val="2"/>
                <w:sz w:val="28"/>
                <w:szCs w:val="28"/>
                <w:highlight w:val="yellow"/>
              </w:rPr>
            </w:pPr>
            <w:r>
              <w:rPr>
                <w:kern w:val="2"/>
                <w:sz w:val="28"/>
                <w:szCs w:val="28"/>
              </w:rPr>
              <w:t xml:space="preserve">     О</w:t>
            </w:r>
            <w:r w:rsidR="00592E25" w:rsidRPr="0038520A">
              <w:rPr>
                <w:kern w:val="2"/>
                <w:sz w:val="28"/>
                <w:szCs w:val="28"/>
              </w:rPr>
              <w:t xml:space="preserve">бщий объем </w:t>
            </w:r>
            <w:r w:rsidR="00592E25" w:rsidRPr="007105FD">
              <w:rPr>
                <w:kern w:val="2"/>
                <w:sz w:val="28"/>
                <w:szCs w:val="28"/>
                <w:u w:val="single"/>
              </w:rPr>
              <w:t>финансирования</w:t>
            </w:r>
            <w:r w:rsidR="00592E25" w:rsidRPr="0038520A">
              <w:rPr>
                <w:kern w:val="2"/>
                <w:sz w:val="28"/>
                <w:szCs w:val="28"/>
              </w:rPr>
              <w:t xml:space="preserve"> муниципальной программы на 201</w:t>
            </w:r>
            <w:r w:rsidR="00592E25">
              <w:rPr>
                <w:kern w:val="2"/>
                <w:sz w:val="28"/>
                <w:szCs w:val="28"/>
              </w:rPr>
              <w:t>6</w:t>
            </w:r>
            <w:r w:rsidR="00592E25" w:rsidRPr="0038520A">
              <w:rPr>
                <w:kern w:val="2"/>
                <w:sz w:val="28"/>
                <w:szCs w:val="28"/>
              </w:rPr>
              <w:t xml:space="preserve"> – 20</w:t>
            </w:r>
            <w:r w:rsidR="00592E25">
              <w:rPr>
                <w:kern w:val="2"/>
                <w:sz w:val="28"/>
                <w:szCs w:val="28"/>
              </w:rPr>
              <w:t>18</w:t>
            </w:r>
            <w:r w:rsidR="00592E25" w:rsidRPr="0038520A">
              <w:rPr>
                <w:kern w:val="2"/>
                <w:sz w:val="28"/>
                <w:szCs w:val="28"/>
              </w:rPr>
              <w:t xml:space="preserve"> годы составляет  </w:t>
            </w:r>
            <w:r w:rsidR="00592E25">
              <w:rPr>
                <w:kern w:val="2"/>
                <w:sz w:val="28"/>
                <w:szCs w:val="28"/>
              </w:rPr>
              <w:t>55 065,</w:t>
            </w:r>
            <w:r w:rsidR="00E71847">
              <w:rPr>
                <w:kern w:val="2"/>
                <w:sz w:val="28"/>
                <w:szCs w:val="28"/>
              </w:rPr>
              <w:t>9</w:t>
            </w:r>
            <w:r w:rsidR="00592E25">
              <w:rPr>
                <w:kern w:val="2"/>
                <w:sz w:val="28"/>
                <w:szCs w:val="28"/>
              </w:rPr>
              <w:t xml:space="preserve"> </w:t>
            </w:r>
            <w:r w:rsidR="00592E25" w:rsidRPr="0038520A">
              <w:rPr>
                <w:kern w:val="2"/>
                <w:sz w:val="28"/>
                <w:szCs w:val="28"/>
              </w:rPr>
              <w:t xml:space="preserve">тыс. рублей, </w:t>
            </w:r>
            <w:r w:rsidR="00592E25" w:rsidRPr="00E71847">
              <w:rPr>
                <w:kern w:val="2"/>
                <w:sz w:val="28"/>
                <w:szCs w:val="28"/>
              </w:rPr>
              <w:t>в  том числе по годам:</w:t>
            </w:r>
          </w:p>
          <w:p w:rsidR="00E71847" w:rsidRDefault="00E71847" w:rsidP="00DF0969">
            <w:pPr>
              <w:ind w:right="127"/>
              <w:jc w:val="both"/>
              <w:rPr>
                <w:kern w:val="2"/>
                <w:sz w:val="28"/>
                <w:szCs w:val="28"/>
                <w:highlight w:val="yellow"/>
              </w:rPr>
            </w:pPr>
          </w:p>
          <w:p w:rsidR="00592E25" w:rsidRPr="00E71847" w:rsidRDefault="00592E25" w:rsidP="00DF0969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2016 год</w:t>
            </w:r>
            <w:r w:rsidR="00E71847" w:rsidRPr="00E71847">
              <w:rPr>
                <w:kern w:val="2"/>
                <w:sz w:val="28"/>
                <w:szCs w:val="28"/>
              </w:rPr>
              <w:t xml:space="preserve"> – 11 051,05 тыс. руб.</w:t>
            </w:r>
          </w:p>
          <w:p w:rsidR="00E71847" w:rsidRDefault="00E71847" w:rsidP="00DF0969">
            <w:pPr>
              <w:ind w:right="127"/>
              <w:jc w:val="both"/>
              <w:rPr>
                <w:kern w:val="2"/>
                <w:sz w:val="28"/>
                <w:szCs w:val="28"/>
              </w:rPr>
            </w:pPr>
          </w:p>
          <w:p w:rsidR="00592E25" w:rsidRDefault="00592E25" w:rsidP="00DF0969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38520A">
              <w:rPr>
                <w:kern w:val="2"/>
                <w:sz w:val="28"/>
                <w:szCs w:val="28"/>
              </w:rPr>
              <w:t>2017 год</w:t>
            </w:r>
            <w:r w:rsidR="00E71847">
              <w:rPr>
                <w:kern w:val="2"/>
                <w:sz w:val="28"/>
                <w:szCs w:val="28"/>
              </w:rPr>
              <w:t xml:space="preserve"> – 21042,25 тыс. руб.</w:t>
            </w:r>
          </w:p>
          <w:p w:rsidR="00592E25" w:rsidRPr="007105FD" w:rsidRDefault="00592E25" w:rsidP="00DF0969">
            <w:pPr>
              <w:ind w:right="127"/>
              <w:jc w:val="both"/>
              <w:rPr>
                <w:kern w:val="2"/>
                <w:sz w:val="28"/>
                <w:szCs w:val="28"/>
                <w:highlight w:val="yellow"/>
              </w:rPr>
            </w:pPr>
          </w:p>
          <w:p w:rsidR="00592E25" w:rsidRPr="00E71847" w:rsidRDefault="00592E25" w:rsidP="00DF0969">
            <w:pPr>
              <w:ind w:right="127"/>
              <w:jc w:val="both"/>
              <w:rPr>
                <w:kern w:val="2"/>
                <w:sz w:val="28"/>
                <w:szCs w:val="28"/>
              </w:rPr>
            </w:pPr>
            <w:r w:rsidRPr="00E71847">
              <w:rPr>
                <w:kern w:val="2"/>
                <w:sz w:val="28"/>
                <w:szCs w:val="28"/>
              </w:rPr>
              <w:t>2018 год</w:t>
            </w:r>
            <w:r w:rsidR="00E71847" w:rsidRPr="00E71847">
              <w:rPr>
                <w:kern w:val="2"/>
                <w:sz w:val="28"/>
                <w:szCs w:val="28"/>
              </w:rPr>
              <w:t>. – 22972,6 тыс. руб.</w:t>
            </w:r>
          </w:p>
          <w:p w:rsidR="00E71847" w:rsidRPr="007105FD" w:rsidRDefault="00592E25" w:rsidP="00E71847">
            <w:pPr>
              <w:jc w:val="both"/>
              <w:rPr>
                <w:color w:val="FF0000"/>
                <w:sz w:val="28"/>
                <w:szCs w:val="28"/>
              </w:rPr>
            </w:pPr>
            <w:r w:rsidRPr="007105FD">
              <w:rPr>
                <w:kern w:val="2"/>
                <w:sz w:val="28"/>
                <w:szCs w:val="28"/>
                <w:highlight w:val="yellow"/>
              </w:rPr>
              <w:t xml:space="preserve"> </w:t>
            </w:r>
          </w:p>
          <w:p w:rsidR="00592E25" w:rsidRPr="007105FD" w:rsidRDefault="00592E25" w:rsidP="00214BD6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592E25" w:rsidRPr="005E716F" w:rsidTr="00DF0969">
        <w:trPr>
          <w:trHeight w:val="1617"/>
          <w:jc w:val="center"/>
        </w:trPr>
        <w:tc>
          <w:tcPr>
            <w:tcW w:w="239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A370D8" w:rsidRDefault="00592E25" w:rsidP="00DF0969">
            <w:pPr>
              <w:rPr>
                <w:kern w:val="2"/>
                <w:sz w:val="28"/>
                <w:szCs w:val="28"/>
              </w:rPr>
            </w:pPr>
            <w:r w:rsidRPr="00A370D8">
              <w:rPr>
                <w:kern w:val="2"/>
                <w:sz w:val="28"/>
                <w:szCs w:val="28"/>
              </w:rPr>
              <w:t>Ожидаемые результаты реализации  программы</w:t>
            </w:r>
          </w:p>
        </w:tc>
        <w:tc>
          <w:tcPr>
            <w:tcW w:w="749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2E25" w:rsidRPr="0038520A" w:rsidRDefault="00592E25" w:rsidP="00DF0969">
            <w:pPr>
              <w:rPr>
                <w:bCs/>
                <w:color w:val="000000"/>
                <w:sz w:val="28"/>
                <w:szCs w:val="28"/>
              </w:rPr>
            </w:pPr>
            <w:r w:rsidRPr="0038520A">
              <w:rPr>
                <w:bCs/>
                <w:color w:val="000000"/>
                <w:sz w:val="28"/>
                <w:szCs w:val="28"/>
              </w:rPr>
              <w:t>Снижение уровня износа объектов коммунальной инфраструктуры</w:t>
            </w:r>
            <w:r>
              <w:rPr>
                <w:bCs/>
                <w:color w:val="000000"/>
                <w:sz w:val="28"/>
                <w:szCs w:val="28"/>
              </w:rPr>
              <w:t>;</w:t>
            </w:r>
          </w:p>
          <w:p w:rsidR="00592E25" w:rsidRPr="0038520A" w:rsidRDefault="00592E25" w:rsidP="00803509">
            <w:pPr>
              <w:rPr>
                <w:kern w:val="2"/>
                <w:sz w:val="28"/>
                <w:szCs w:val="28"/>
              </w:rPr>
            </w:pPr>
          </w:p>
        </w:tc>
      </w:tr>
    </w:tbl>
    <w:p w:rsidR="00235131" w:rsidRDefault="00235131" w:rsidP="00592E25">
      <w:pPr>
        <w:jc w:val="center"/>
        <w:rPr>
          <w:sz w:val="28"/>
          <w:szCs w:val="28"/>
        </w:rPr>
      </w:pPr>
    </w:p>
    <w:p w:rsidR="00592E25" w:rsidRPr="00803509" w:rsidRDefault="00592E25" w:rsidP="002428B5">
      <w:pPr>
        <w:jc w:val="center"/>
        <w:rPr>
          <w:b/>
          <w:sz w:val="28"/>
          <w:szCs w:val="28"/>
        </w:rPr>
      </w:pPr>
      <w:r w:rsidRPr="00803509">
        <w:rPr>
          <w:b/>
          <w:sz w:val="28"/>
          <w:szCs w:val="28"/>
        </w:rPr>
        <w:t xml:space="preserve">1. Общая характеристика </w:t>
      </w:r>
      <w:r w:rsidR="00803509" w:rsidRPr="00803509">
        <w:rPr>
          <w:b/>
          <w:sz w:val="28"/>
          <w:szCs w:val="28"/>
        </w:rPr>
        <w:t>сферы реализации муниципальной программы</w:t>
      </w:r>
    </w:p>
    <w:p w:rsidR="00592E25" w:rsidRPr="00803509" w:rsidRDefault="00592E25" w:rsidP="002428B5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3C15FB" w:rsidRPr="003C15FB" w:rsidRDefault="003E7A8E" w:rsidP="003E7A8E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</w:t>
      </w:r>
      <w:r w:rsidR="0066664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Программа </w:t>
      </w:r>
      <w:r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Pr="00C45E57">
        <w:rPr>
          <w:sz w:val="28"/>
          <w:szCs w:val="28"/>
        </w:rPr>
        <w:t>Калачевского муниципального района Волгоградской области на 2016-2018гг.»</w:t>
      </w:r>
      <w:r w:rsidR="00592E2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color w:val="000000"/>
          <w:sz w:val="28"/>
          <w:szCs w:val="28"/>
          <w:lang w:eastAsia="en-US"/>
        </w:rPr>
        <w:t xml:space="preserve">(далее именуется – Программа) разработана, во исполнение  </w:t>
      </w:r>
      <w:r w:rsidR="003C15FB">
        <w:rPr>
          <w:rFonts w:eastAsia="Calibri"/>
          <w:color w:val="000000"/>
          <w:sz w:val="28"/>
          <w:szCs w:val="28"/>
          <w:lang w:eastAsia="en-US"/>
        </w:rPr>
        <w:t xml:space="preserve">Закона Волгоградской области №110-ОД от 10.07.2015г. «О внесении изменений в закон Волгоградской области от 28 ноября 2014г. №156-ОД </w:t>
      </w:r>
      <w:r w:rsidR="003C15FB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110A45">
        <w:rPr>
          <w:rFonts w:eastAsiaTheme="minorHAnsi"/>
          <w:sz w:val="28"/>
          <w:szCs w:val="28"/>
          <w:lang w:eastAsia="en-US"/>
        </w:rPr>
        <w:t>.</w:t>
      </w:r>
    </w:p>
    <w:p w:rsidR="00CC54D3" w:rsidRDefault="00592E25" w:rsidP="001944BF">
      <w:pPr>
        <w:tabs>
          <w:tab w:val="left" w:pos="284"/>
        </w:tabs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На сегодняшний день состояние объектов коммунальной инфраструктуры характеризуется высокой степенью износа основного и вспомогательного оборудования.  </w:t>
      </w:r>
      <w:r w:rsidR="00CC54D3">
        <w:rPr>
          <w:color w:val="000000"/>
          <w:sz w:val="28"/>
          <w:szCs w:val="28"/>
        </w:rPr>
        <w:t>Одной из основных причин соз</w:t>
      </w:r>
      <w:r w:rsidR="00FA4FC0">
        <w:rPr>
          <w:color w:val="000000"/>
          <w:sz w:val="28"/>
          <w:szCs w:val="28"/>
        </w:rPr>
        <w:t>дав</w:t>
      </w:r>
      <w:r w:rsidR="00CC54D3">
        <w:rPr>
          <w:color w:val="000000"/>
          <w:sz w:val="28"/>
          <w:szCs w:val="28"/>
        </w:rPr>
        <w:t>шегося положения</w:t>
      </w:r>
      <w:r w:rsidR="00FA4FC0">
        <w:rPr>
          <w:color w:val="000000"/>
          <w:sz w:val="28"/>
          <w:szCs w:val="28"/>
        </w:rPr>
        <w:t xml:space="preserve"> является</w:t>
      </w:r>
      <w:r w:rsidR="00110A45">
        <w:rPr>
          <w:color w:val="000000"/>
          <w:sz w:val="28"/>
          <w:szCs w:val="28"/>
        </w:rPr>
        <w:t>:</w:t>
      </w:r>
    </w:p>
    <w:p w:rsidR="001944BF" w:rsidRDefault="00CC54D3" w:rsidP="001944BF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не</w:t>
      </w:r>
      <w:r w:rsidR="00631DB5">
        <w:rPr>
          <w:color w:val="000000"/>
          <w:sz w:val="28"/>
          <w:szCs w:val="28"/>
        </w:rPr>
        <w:t xml:space="preserve">обеспеченность </w:t>
      </w:r>
      <w:r w:rsidR="00FA4FC0">
        <w:rPr>
          <w:color w:val="000000"/>
          <w:sz w:val="28"/>
          <w:szCs w:val="28"/>
        </w:rPr>
        <w:t>достаточн</w:t>
      </w:r>
      <w:r w:rsidR="00631DB5">
        <w:rPr>
          <w:color w:val="000000"/>
          <w:sz w:val="28"/>
          <w:szCs w:val="28"/>
        </w:rPr>
        <w:t>ым</w:t>
      </w:r>
      <w:r>
        <w:rPr>
          <w:color w:val="000000"/>
          <w:sz w:val="28"/>
          <w:szCs w:val="28"/>
        </w:rPr>
        <w:t xml:space="preserve"> финансирование</w:t>
      </w:r>
      <w:r w:rsidR="00631DB5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</w:t>
      </w:r>
      <w:r w:rsidR="00FA4FC0">
        <w:rPr>
          <w:color w:val="000000"/>
          <w:sz w:val="28"/>
          <w:szCs w:val="28"/>
        </w:rPr>
        <w:t xml:space="preserve">из бюджетов поселений </w:t>
      </w:r>
      <w:r>
        <w:rPr>
          <w:color w:val="000000"/>
          <w:sz w:val="28"/>
          <w:szCs w:val="28"/>
        </w:rPr>
        <w:t>ремонтных</w:t>
      </w:r>
      <w:r w:rsidRPr="005E716F">
        <w:rPr>
          <w:color w:val="000000"/>
          <w:sz w:val="28"/>
          <w:szCs w:val="28"/>
        </w:rPr>
        <w:t xml:space="preserve"> работ и модернизации оборудования</w:t>
      </w:r>
      <w:r>
        <w:rPr>
          <w:color w:val="000000"/>
          <w:sz w:val="28"/>
          <w:szCs w:val="28"/>
        </w:rPr>
        <w:t xml:space="preserve">  в связи с </w:t>
      </w:r>
      <w:r w:rsidR="00FA4FC0">
        <w:rPr>
          <w:color w:val="000000"/>
          <w:sz w:val="28"/>
          <w:szCs w:val="28"/>
        </w:rPr>
        <w:t>их большим объемом</w:t>
      </w:r>
      <w:r w:rsidR="00914F8A">
        <w:rPr>
          <w:color w:val="000000"/>
          <w:sz w:val="28"/>
          <w:szCs w:val="28"/>
        </w:rPr>
        <w:t>.</w:t>
      </w:r>
      <w:r w:rsidR="00FA4FC0">
        <w:rPr>
          <w:color w:val="000000"/>
          <w:sz w:val="28"/>
          <w:szCs w:val="28"/>
        </w:rPr>
        <w:t xml:space="preserve"> Так</w:t>
      </w:r>
      <w:r w:rsidR="00110A45">
        <w:rPr>
          <w:color w:val="000000"/>
          <w:sz w:val="28"/>
          <w:szCs w:val="28"/>
        </w:rPr>
        <w:t xml:space="preserve"> на территории одного поселения </w:t>
      </w:r>
      <w:r w:rsidR="00FA4FC0">
        <w:rPr>
          <w:color w:val="000000"/>
          <w:sz w:val="28"/>
          <w:szCs w:val="28"/>
        </w:rPr>
        <w:t xml:space="preserve">инженерные сети </w:t>
      </w:r>
      <w:r w:rsidR="00110A45">
        <w:rPr>
          <w:color w:val="000000"/>
          <w:sz w:val="28"/>
          <w:szCs w:val="28"/>
        </w:rPr>
        <w:t>практически построены в одно время</w:t>
      </w:r>
      <w:r>
        <w:rPr>
          <w:color w:val="000000"/>
          <w:sz w:val="28"/>
          <w:szCs w:val="28"/>
        </w:rPr>
        <w:t>,</w:t>
      </w:r>
      <w:r w:rsidR="00110A45">
        <w:rPr>
          <w:color w:val="000000"/>
          <w:sz w:val="28"/>
          <w:szCs w:val="28"/>
        </w:rPr>
        <w:t xml:space="preserve"> и срок </w:t>
      </w:r>
      <w:r>
        <w:rPr>
          <w:color w:val="000000"/>
          <w:sz w:val="28"/>
          <w:szCs w:val="28"/>
        </w:rPr>
        <w:t xml:space="preserve">их </w:t>
      </w:r>
      <w:r w:rsidR="00110A45">
        <w:rPr>
          <w:color w:val="000000"/>
          <w:sz w:val="28"/>
          <w:szCs w:val="28"/>
        </w:rPr>
        <w:t>эксплуатации составляет от 40 до 60 лет.</w:t>
      </w:r>
    </w:p>
    <w:p w:rsidR="00592E25" w:rsidRPr="005E716F" w:rsidRDefault="00592E25" w:rsidP="001944BF">
      <w:pPr>
        <w:ind w:firstLine="426"/>
        <w:jc w:val="both"/>
        <w:rPr>
          <w:color w:val="000000"/>
          <w:sz w:val="28"/>
          <w:szCs w:val="28"/>
        </w:rPr>
      </w:pPr>
      <w:r w:rsidRPr="005E716F">
        <w:rPr>
          <w:color w:val="000000"/>
          <w:sz w:val="28"/>
          <w:szCs w:val="28"/>
        </w:rPr>
        <w:t xml:space="preserve">Коммунальный комплекс ежегодно требует увеличения </w:t>
      </w:r>
      <w:r>
        <w:rPr>
          <w:color w:val="000000"/>
          <w:sz w:val="28"/>
          <w:szCs w:val="28"/>
        </w:rPr>
        <w:t>вложения</w:t>
      </w:r>
      <w:r w:rsidRPr="005E716F">
        <w:rPr>
          <w:color w:val="000000"/>
          <w:sz w:val="28"/>
          <w:szCs w:val="28"/>
        </w:rPr>
        <w:t xml:space="preserve"> денежных средств</w:t>
      </w:r>
      <w:r w:rsidR="00631DB5">
        <w:rPr>
          <w:color w:val="000000"/>
          <w:sz w:val="28"/>
          <w:szCs w:val="28"/>
        </w:rPr>
        <w:t>,</w:t>
      </w:r>
      <w:r w:rsidRPr="005E716F">
        <w:rPr>
          <w:color w:val="000000"/>
          <w:sz w:val="28"/>
          <w:szCs w:val="28"/>
        </w:rPr>
        <w:t xml:space="preserve"> для своего функционирования. </w:t>
      </w:r>
      <w:r>
        <w:rPr>
          <w:color w:val="000000"/>
          <w:sz w:val="28"/>
          <w:szCs w:val="28"/>
        </w:rPr>
        <w:t>Н</w:t>
      </w:r>
      <w:r w:rsidRPr="005E716F">
        <w:rPr>
          <w:color w:val="000000"/>
          <w:sz w:val="28"/>
          <w:szCs w:val="28"/>
        </w:rPr>
        <w:t xml:space="preserve">ормализация ситуации возможна </w:t>
      </w:r>
      <w:r>
        <w:rPr>
          <w:color w:val="000000"/>
          <w:sz w:val="28"/>
          <w:szCs w:val="28"/>
        </w:rPr>
        <w:t xml:space="preserve">только при обязательном финансировании проведения планового ремонта, замены и модернизации оборудования и инженерных сетей. </w:t>
      </w:r>
    </w:p>
    <w:p w:rsidR="00592E25" w:rsidRPr="005E716F" w:rsidRDefault="001944BF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2E25" w:rsidRPr="005E716F">
        <w:rPr>
          <w:sz w:val="28"/>
          <w:szCs w:val="28"/>
        </w:rPr>
        <w:t xml:space="preserve">Основными источниками водоснабжения в </w:t>
      </w:r>
      <w:r w:rsidR="00592E25">
        <w:rPr>
          <w:sz w:val="28"/>
          <w:szCs w:val="28"/>
        </w:rPr>
        <w:t>Калачевском муниципальном районе</w:t>
      </w:r>
      <w:r w:rsidR="00592E25" w:rsidRPr="005E716F">
        <w:rPr>
          <w:sz w:val="28"/>
          <w:szCs w:val="28"/>
        </w:rPr>
        <w:t xml:space="preserve"> по объему </w:t>
      </w:r>
      <w:r w:rsidR="00592E25">
        <w:rPr>
          <w:sz w:val="28"/>
          <w:szCs w:val="28"/>
        </w:rPr>
        <w:t xml:space="preserve">добываемой </w:t>
      </w:r>
      <w:r w:rsidR="00592E25" w:rsidRPr="005E716F">
        <w:rPr>
          <w:sz w:val="28"/>
          <w:szCs w:val="28"/>
        </w:rPr>
        <w:t xml:space="preserve">воды </w:t>
      </w:r>
      <w:r w:rsidR="00592E25">
        <w:rPr>
          <w:sz w:val="28"/>
          <w:szCs w:val="28"/>
        </w:rPr>
        <w:t xml:space="preserve">являются открытые  и </w:t>
      </w:r>
      <w:r w:rsidR="00592E25" w:rsidRPr="005E716F">
        <w:rPr>
          <w:sz w:val="28"/>
          <w:szCs w:val="28"/>
        </w:rPr>
        <w:t>подземные источники.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К основным проблемам водоснабжения и водоотведения населения поселения относятся: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дефицит доброкачественной воды, обусловленный недостаточной мощностью отдельных водопроводов, нерациональным ее использованием в летний период года на полив приусадебных участков, значительными потерями воды в изношенных системах транспортировки;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использование водоисточников, в том числе без очистки и обеззараживания, и питьевой воды, не отвечающи</w:t>
      </w:r>
      <w:r w:rsidR="00631DB5">
        <w:rPr>
          <w:sz w:val="28"/>
          <w:szCs w:val="28"/>
        </w:rPr>
        <w:t>е</w:t>
      </w:r>
      <w:r w:rsidRPr="005E716F">
        <w:rPr>
          <w:sz w:val="28"/>
          <w:szCs w:val="28"/>
        </w:rPr>
        <w:t xml:space="preserve"> гигиеническим требованиям;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отсутствие ограждений зон санитарной охраны подземных источников водоснабжения;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E716F">
        <w:rPr>
          <w:sz w:val="28"/>
          <w:szCs w:val="28"/>
        </w:rPr>
        <w:t>неудовлетворительное санитарно-техническое состояние водопроводных сооружений и сетей.</w:t>
      </w:r>
    </w:p>
    <w:p w:rsidR="00592E25" w:rsidRPr="005E716F" w:rsidRDefault="00592E25" w:rsidP="001944B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592E25" w:rsidRPr="00670265" w:rsidRDefault="00592E25" w:rsidP="001944BF">
      <w:pPr>
        <w:pStyle w:val="Style13"/>
        <w:widowControl/>
        <w:spacing w:before="24" w:line="240" w:lineRule="auto"/>
        <w:ind w:right="-15" w:firstLine="426"/>
        <w:jc w:val="center"/>
        <w:rPr>
          <w:b/>
          <w:sz w:val="28"/>
          <w:szCs w:val="28"/>
        </w:rPr>
      </w:pPr>
      <w:r w:rsidRPr="00670265">
        <w:rPr>
          <w:rStyle w:val="FontStyle61"/>
          <w:b/>
          <w:sz w:val="28"/>
          <w:szCs w:val="28"/>
        </w:rPr>
        <w:t>2.</w:t>
      </w:r>
      <w:r w:rsidRPr="00670265">
        <w:rPr>
          <w:b/>
          <w:sz w:val="28"/>
          <w:szCs w:val="28"/>
        </w:rPr>
        <w:t>«Цели, задачи</w:t>
      </w:r>
      <w:r w:rsidR="003E7A8E">
        <w:rPr>
          <w:b/>
          <w:sz w:val="28"/>
          <w:szCs w:val="28"/>
        </w:rPr>
        <w:t>,</w:t>
      </w:r>
      <w:r w:rsidRPr="00670265">
        <w:rPr>
          <w:b/>
          <w:sz w:val="28"/>
          <w:szCs w:val="28"/>
        </w:rPr>
        <w:t xml:space="preserve"> сроки и этапы реализации муниципальной программы»</w:t>
      </w:r>
    </w:p>
    <w:p w:rsidR="005B3739" w:rsidRPr="00670265" w:rsidRDefault="005B3739" w:rsidP="001944BF">
      <w:pPr>
        <w:ind w:firstLine="426"/>
        <w:jc w:val="center"/>
        <w:rPr>
          <w:rFonts w:eastAsia="Arial"/>
          <w:b/>
          <w:sz w:val="28"/>
          <w:szCs w:val="28"/>
          <w:lang w:eastAsia="en-US"/>
        </w:rPr>
      </w:pPr>
    </w:p>
    <w:p w:rsidR="001944BF" w:rsidRDefault="00487425" w:rsidP="00487425">
      <w:pPr>
        <w:tabs>
          <w:tab w:val="left" w:pos="142"/>
        </w:tabs>
        <w:ind w:right="87"/>
        <w:rPr>
          <w:rFonts w:eastAsia="Arial"/>
          <w:sz w:val="28"/>
          <w:szCs w:val="28"/>
          <w:lang w:eastAsia="en-US"/>
        </w:rPr>
      </w:pPr>
      <w:r>
        <w:rPr>
          <w:rFonts w:eastAsia="Arial"/>
          <w:sz w:val="28"/>
          <w:szCs w:val="28"/>
          <w:lang w:eastAsia="en-US"/>
        </w:rPr>
        <w:t xml:space="preserve"> </w:t>
      </w:r>
      <w:r w:rsidR="00592E25" w:rsidRPr="005E716F">
        <w:rPr>
          <w:rFonts w:eastAsia="Arial"/>
          <w:sz w:val="28"/>
          <w:szCs w:val="28"/>
          <w:lang w:eastAsia="en-US"/>
        </w:rPr>
        <w:t xml:space="preserve">Основной целью </w:t>
      </w:r>
      <w:r w:rsidR="00BD164B">
        <w:rPr>
          <w:rFonts w:eastAsia="Arial"/>
          <w:sz w:val="28"/>
          <w:szCs w:val="28"/>
          <w:lang w:eastAsia="en-US"/>
        </w:rPr>
        <w:t>п</w:t>
      </w:r>
      <w:r w:rsidR="00592E25" w:rsidRPr="005E716F">
        <w:rPr>
          <w:rFonts w:eastAsia="Arial"/>
          <w:sz w:val="28"/>
          <w:szCs w:val="28"/>
          <w:lang w:eastAsia="en-US"/>
        </w:rPr>
        <w:t>рограммы является</w:t>
      </w:r>
      <w:r w:rsidR="001944BF">
        <w:rPr>
          <w:rFonts w:eastAsia="Arial"/>
          <w:sz w:val="28"/>
          <w:szCs w:val="28"/>
          <w:lang w:eastAsia="en-US"/>
        </w:rPr>
        <w:t>:</w:t>
      </w:r>
    </w:p>
    <w:p w:rsidR="001944BF" w:rsidRDefault="001944BF" w:rsidP="001944BF">
      <w:pPr>
        <w:ind w:right="87"/>
        <w:rPr>
          <w:bCs/>
          <w:color w:val="000000"/>
          <w:sz w:val="28"/>
          <w:szCs w:val="28"/>
        </w:rPr>
      </w:pPr>
      <w:r>
        <w:rPr>
          <w:rFonts w:eastAsia="Arial"/>
          <w:sz w:val="28"/>
          <w:szCs w:val="28"/>
          <w:lang w:eastAsia="en-US"/>
        </w:rPr>
        <w:t>-</w:t>
      </w:r>
      <w:r w:rsidR="00592E25" w:rsidRPr="005E716F">
        <w:rPr>
          <w:rFonts w:eastAsia="Arial"/>
          <w:sz w:val="28"/>
          <w:szCs w:val="28"/>
          <w:lang w:eastAsia="en-US"/>
        </w:rPr>
        <w:t xml:space="preserve"> </w:t>
      </w:r>
      <w:r>
        <w:rPr>
          <w:rFonts w:eastAsia="Arial"/>
          <w:sz w:val="28"/>
          <w:szCs w:val="28"/>
          <w:lang w:eastAsia="en-US"/>
        </w:rPr>
        <w:t>о</w:t>
      </w:r>
      <w:r w:rsidRPr="0038520A">
        <w:rPr>
          <w:bCs/>
          <w:color w:val="000000"/>
          <w:sz w:val="28"/>
          <w:szCs w:val="28"/>
        </w:rPr>
        <w:t>беспечение бесперебойной подачи качественной питьевой воды от источника до потребителя</w:t>
      </w:r>
      <w:r>
        <w:rPr>
          <w:bCs/>
          <w:color w:val="000000"/>
          <w:sz w:val="28"/>
          <w:szCs w:val="28"/>
        </w:rPr>
        <w:t>;</w:t>
      </w:r>
    </w:p>
    <w:p w:rsidR="001944BF" w:rsidRDefault="001944BF" w:rsidP="001944BF">
      <w:pPr>
        <w:ind w:right="8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-обеспечение бесперебойного </w:t>
      </w:r>
      <w:r w:rsidRPr="003F08C9">
        <w:rPr>
          <w:bCs/>
          <w:sz w:val="28"/>
          <w:szCs w:val="28"/>
        </w:rPr>
        <w:t>теплоснабжения;</w:t>
      </w:r>
    </w:p>
    <w:p w:rsidR="001944BF" w:rsidRDefault="001944BF" w:rsidP="001944BF">
      <w:pPr>
        <w:jc w:val="both"/>
        <w:rPr>
          <w:kern w:val="2"/>
          <w:sz w:val="28"/>
          <w:szCs w:val="28"/>
        </w:rPr>
      </w:pPr>
      <w:r>
        <w:rPr>
          <w:bCs/>
          <w:color w:val="000000"/>
          <w:sz w:val="28"/>
          <w:szCs w:val="28"/>
        </w:rPr>
        <w:t>-обеспечение бесперебойного водоотведения</w:t>
      </w:r>
      <w:r w:rsidRPr="003F08C9">
        <w:rPr>
          <w:kern w:val="2"/>
          <w:sz w:val="28"/>
          <w:szCs w:val="28"/>
        </w:rPr>
        <w:t xml:space="preserve"> </w:t>
      </w:r>
    </w:p>
    <w:p w:rsidR="001944BF" w:rsidRDefault="001944BF" w:rsidP="001944BF">
      <w:pPr>
        <w:jc w:val="both"/>
        <w:rPr>
          <w:bCs/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592E25" w:rsidRPr="00670265">
        <w:rPr>
          <w:rFonts w:eastAsia="Calibri"/>
          <w:sz w:val="28"/>
          <w:szCs w:val="28"/>
          <w:lang w:eastAsia="en-US"/>
        </w:rPr>
        <w:t xml:space="preserve">Программа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«Ремонт и модернизация </w:t>
      </w:r>
      <w:r w:rsidR="00F46935">
        <w:rPr>
          <w:rStyle w:val="a7"/>
          <w:b w:val="0"/>
          <w:bCs w:val="0"/>
          <w:sz w:val="28"/>
          <w:szCs w:val="28"/>
        </w:rPr>
        <w:t xml:space="preserve">систем коммунальной </w:t>
      </w:r>
      <w:r w:rsidR="00F46935" w:rsidRPr="00C45E57">
        <w:rPr>
          <w:rStyle w:val="a7"/>
          <w:b w:val="0"/>
          <w:bCs w:val="0"/>
          <w:sz w:val="28"/>
          <w:szCs w:val="28"/>
        </w:rPr>
        <w:t xml:space="preserve">инфраструктуры </w:t>
      </w:r>
      <w:r w:rsidR="00F46935" w:rsidRPr="00C45E57">
        <w:rPr>
          <w:sz w:val="28"/>
          <w:szCs w:val="28"/>
        </w:rPr>
        <w:t>Калачевского муниципального района Волгоградской области на 2016-2018гг.»</w:t>
      </w:r>
      <w:r w:rsidR="00F46935" w:rsidRPr="005E716F">
        <w:rPr>
          <w:kern w:val="2"/>
          <w:sz w:val="28"/>
          <w:szCs w:val="28"/>
        </w:rPr>
        <w:t xml:space="preserve"> </w:t>
      </w:r>
      <w:r w:rsidR="00592E25" w:rsidRPr="005E716F">
        <w:rPr>
          <w:rFonts w:eastAsia="Calibri"/>
          <w:sz w:val="28"/>
          <w:szCs w:val="28"/>
          <w:lang w:eastAsia="en-US"/>
        </w:rPr>
        <w:t>направлена на</w:t>
      </w:r>
      <w:r>
        <w:rPr>
          <w:rFonts w:eastAsia="Calibri"/>
          <w:sz w:val="28"/>
          <w:szCs w:val="28"/>
          <w:lang w:eastAsia="en-US"/>
        </w:rPr>
        <w:t xml:space="preserve"> л</w:t>
      </w:r>
      <w:r>
        <w:rPr>
          <w:bCs/>
          <w:color w:val="000000"/>
          <w:sz w:val="28"/>
          <w:szCs w:val="28"/>
        </w:rPr>
        <w:t>иквидацию аварийных и ветхих участков сетей водоснабжения, водоотведения, теплоснабжения, модернизация устаревшего оборудования.</w:t>
      </w:r>
    </w:p>
    <w:p w:rsidR="002C7B1E" w:rsidRPr="003C15FB" w:rsidRDefault="001944BF" w:rsidP="001944BF">
      <w:pPr>
        <w:tabs>
          <w:tab w:val="left" w:pos="142"/>
          <w:tab w:val="left" w:pos="284"/>
        </w:tabs>
        <w:jc w:val="both"/>
        <w:rPr>
          <w:rFonts w:eastAsiaTheme="minorHAnsi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</w:t>
      </w:r>
      <w:r w:rsidR="00592E25" w:rsidRPr="005E716F">
        <w:rPr>
          <w:kern w:val="2"/>
          <w:sz w:val="28"/>
          <w:szCs w:val="28"/>
        </w:rPr>
        <w:t xml:space="preserve">Цели муниципальной программы в жилищно-коммунальной сфере определены в соответствии с </w:t>
      </w:r>
      <w:r w:rsidR="002C7B1E">
        <w:rPr>
          <w:rFonts w:eastAsia="Calibri"/>
          <w:color w:val="000000"/>
          <w:sz w:val="28"/>
          <w:szCs w:val="28"/>
          <w:lang w:eastAsia="en-US"/>
        </w:rPr>
        <w:t xml:space="preserve">Законом Волгоградской области №110-ОД от 10.07.2015г. «О внесении изменений в закон Волгоградской области от 28 ноября 2014г. №156-ОД </w:t>
      </w:r>
      <w:r w:rsidR="002C7B1E" w:rsidRPr="003C15FB">
        <w:rPr>
          <w:rFonts w:eastAsiaTheme="minorHAnsi"/>
          <w:sz w:val="28"/>
          <w:szCs w:val="28"/>
          <w:lang w:eastAsia="en-US"/>
        </w:rPr>
        <w:t>"О закреплении отдельных вопросов местного значения за сельскими поселениями в Волгоградской области»</w:t>
      </w:r>
      <w:r w:rsidR="002C7B1E">
        <w:rPr>
          <w:rFonts w:eastAsiaTheme="minorHAnsi"/>
          <w:sz w:val="28"/>
          <w:szCs w:val="28"/>
          <w:lang w:eastAsia="en-US"/>
        </w:rPr>
        <w:t>.</w:t>
      </w:r>
    </w:p>
    <w:p w:rsidR="00AD55EF" w:rsidRDefault="001944BF" w:rsidP="001944BF">
      <w:pPr>
        <w:pStyle w:val="Style14"/>
        <w:widowControl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017AE">
        <w:rPr>
          <w:sz w:val="28"/>
          <w:szCs w:val="28"/>
        </w:rPr>
        <w:t>Срок реализации программы</w:t>
      </w:r>
      <w:r w:rsidR="003B21A8">
        <w:rPr>
          <w:sz w:val="28"/>
          <w:szCs w:val="28"/>
        </w:rPr>
        <w:t xml:space="preserve"> 2016-2018годы.</w:t>
      </w:r>
    </w:p>
    <w:p w:rsidR="003B21A8" w:rsidRDefault="003B21A8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AD55EF" w:rsidRPr="00AD55EF" w:rsidRDefault="004B6EAE" w:rsidP="00AD55EF">
      <w:pPr>
        <w:pStyle w:val="Style14"/>
        <w:widowControl/>
        <w:spacing w:line="240" w:lineRule="auto"/>
        <w:ind w:firstLine="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lastRenderedPageBreak/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 xml:space="preserve">3. Целевые показатели достижения целей и решения задач, </w:t>
      </w:r>
    </w:p>
    <w:p w:rsidR="00AD55EF" w:rsidRPr="0019068C" w:rsidRDefault="00AD55EF" w:rsidP="00AD55EF">
      <w:pPr>
        <w:pStyle w:val="Style14"/>
        <w:widowControl/>
        <w:spacing w:line="240" w:lineRule="auto"/>
        <w:ind w:firstLine="0"/>
        <w:jc w:val="center"/>
        <w:rPr>
          <w:sz w:val="28"/>
          <w:szCs w:val="28"/>
        </w:rPr>
      </w:pPr>
      <w:r w:rsidRPr="00AD55EF">
        <w:rPr>
          <w:b/>
          <w:sz w:val="28"/>
          <w:szCs w:val="28"/>
        </w:rPr>
        <w:t xml:space="preserve">основные ожидаемые конечные результаты </w:t>
      </w:r>
      <w:r w:rsidR="00FD4394">
        <w:rPr>
          <w:b/>
          <w:sz w:val="28"/>
          <w:szCs w:val="28"/>
        </w:rPr>
        <w:t>муниципальной программы</w:t>
      </w:r>
    </w:p>
    <w:p w:rsidR="00124EE3" w:rsidRDefault="00124EE3" w:rsidP="003B21A8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281752" w:rsidRPr="00281752" w:rsidRDefault="001944BF" w:rsidP="001944BF">
      <w:pPr>
        <w:tabs>
          <w:tab w:val="left" w:pos="284"/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</w:t>
      </w:r>
      <w:r w:rsidR="003B21A8" w:rsidRPr="00E734DF">
        <w:rPr>
          <w:rFonts w:eastAsia="Calibri"/>
          <w:sz w:val="28"/>
          <w:szCs w:val="28"/>
          <w:lang w:eastAsia="en-US"/>
        </w:rPr>
        <w:t>Показателями эффективности реализации муниципальной программы является:</w:t>
      </w:r>
    </w:p>
    <w:p w:rsidR="00281752" w:rsidRPr="00E734DF" w:rsidRDefault="004B6EAE" w:rsidP="00487425">
      <w:pPr>
        <w:tabs>
          <w:tab w:val="left" w:pos="851"/>
          <w:tab w:val="left" w:pos="993"/>
        </w:tabs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kern w:val="2"/>
          <w:sz w:val="28"/>
          <w:szCs w:val="28"/>
        </w:rPr>
        <w:t>-</w:t>
      </w:r>
      <w:r w:rsidR="00281752">
        <w:rPr>
          <w:color w:val="000000"/>
          <w:kern w:val="2"/>
          <w:sz w:val="28"/>
          <w:szCs w:val="28"/>
        </w:rPr>
        <w:t>с</w:t>
      </w:r>
      <w:r w:rsidR="00281752" w:rsidRPr="00281752">
        <w:rPr>
          <w:color w:val="000000"/>
          <w:kern w:val="2"/>
          <w:sz w:val="28"/>
          <w:szCs w:val="28"/>
        </w:rPr>
        <w:t>нижени</w:t>
      </w:r>
      <w:r w:rsidR="00281752">
        <w:rPr>
          <w:color w:val="000000"/>
          <w:kern w:val="2"/>
          <w:sz w:val="28"/>
          <w:szCs w:val="28"/>
        </w:rPr>
        <w:t>е</w:t>
      </w:r>
      <w:r w:rsidR="00281752" w:rsidRPr="00281752">
        <w:rPr>
          <w:color w:val="000000"/>
          <w:kern w:val="2"/>
          <w:sz w:val="28"/>
          <w:szCs w:val="28"/>
        </w:rPr>
        <w:t xml:space="preserve"> уровня износа коммунальной инфраструктуры</w:t>
      </w:r>
      <w:r w:rsidR="00281752" w:rsidRPr="00E734DF">
        <w:rPr>
          <w:rFonts w:eastAsia="Calibri"/>
          <w:color w:val="000000"/>
          <w:sz w:val="28"/>
          <w:szCs w:val="28"/>
          <w:lang w:eastAsia="en-US"/>
        </w:rPr>
        <w:t>;</w:t>
      </w:r>
    </w:p>
    <w:p w:rsidR="00281752" w:rsidRDefault="004B6EAE" w:rsidP="00487425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1752">
        <w:rPr>
          <w:sz w:val="28"/>
          <w:szCs w:val="28"/>
        </w:rPr>
        <w:t>замена аварийных и ветхих сетей тепло-, водоснабжения и</w:t>
      </w:r>
      <w:r>
        <w:rPr>
          <w:sz w:val="28"/>
          <w:szCs w:val="28"/>
        </w:rPr>
        <w:t xml:space="preserve">  </w:t>
      </w:r>
      <w:r w:rsidR="00281752">
        <w:rPr>
          <w:sz w:val="28"/>
          <w:szCs w:val="28"/>
        </w:rPr>
        <w:t>водоотведения</w:t>
      </w:r>
    </w:p>
    <w:p w:rsidR="003B21A8" w:rsidRPr="00E734DF" w:rsidRDefault="001944BF" w:rsidP="00487425">
      <w:pPr>
        <w:tabs>
          <w:tab w:val="left" w:pos="851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21A8" w:rsidRPr="00E734DF">
        <w:rPr>
          <w:sz w:val="28"/>
          <w:szCs w:val="28"/>
        </w:rPr>
        <w:t>уменьшение количества аварий в системах тепло-, водоснабжения и</w:t>
      </w:r>
    </w:p>
    <w:p w:rsidR="003B21A8" w:rsidRPr="00E734DF" w:rsidRDefault="001944BF" w:rsidP="00487425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281752">
        <w:rPr>
          <w:sz w:val="28"/>
          <w:szCs w:val="28"/>
        </w:rPr>
        <w:t>в</w:t>
      </w:r>
      <w:r w:rsidR="003B21A8" w:rsidRPr="00E734DF">
        <w:rPr>
          <w:sz w:val="28"/>
          <w:szCs w:val="28"/>
        </w:rPr>
        <w:t>одоотведения</w:t>
      </w:r>
      <w:r w:rsidR="00281752">
        <w:rPr>
          <w:sz w:val="28"/>
          <w:szCs w:val="28"/>
        </w:rPr>
        <w:t>.</w:t>
      </w:r>
      <w:r w:rsidR="003B21A8" w:rsidRPr="00E734DF">
        <w:rPr>
          <w:sz w:val="28"/>
          <w:szCs w:val="28"/>
          <w:lang w:eastAsia="en-US"/>
        </w:rPr>
        <w:t xml:space="preserve">                                                                                                     </w:t>
      </w:r>
    </w:p>
    <w:p w:rsidR="00124EE3" w:rsidRDefault="00124EE3" w:rsidP="00124EE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3B21A8" w:rsidRPr="00124EE3" w:rsidRDefault="001944BF" w:rsidP="001944BF">
      <w:pPr>
        <w:widowControl w:val="0"/>
        <w:tabs>
          <w:tab w:val="left" w:pos="142"/>
          <w:tab w:val="left" w:pos="851"/>
          <w:tab w:val="left" w:pos="99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B21A8" w:rsidRPr="00124EE3">
        <w:rPr>
          <w:color w:val="000000"/>
          <w:sz w:val="28"/>
          <w:szCs w:val="28"/>
        </w:rPr>
        <w:t xml:space="preserve">Сведения о показателях (индикаторах) муниципальной программы </w:t>
      </w:r>
      <w:r w:rsidR="003B21A8" w:rsidRPr="00124EE3">
        <w:rPr>
          <w:rFonts w:eastAsia="Arial"/>
          <w:sz w:val="28"/>
          <w:szCs w:val="28"/>
          <w:lang w:eastAsia="en-US"/>
        </w:rPr>
        <w:t>Калачевского муниципального района</w:t>
      </w:r>
      <w:r w:rsidR="00124EE3">
        <w:rPr>
          <w:rFonts w:eastAsia="Arial"/>
          <w:sz w:val="28"/>
          <w:szCs w:val="28"/>
          <w:lang w:eastAsia="en-US"/>
        </w:rPr>
        <w:t xml:space="preserve"> </w:t>
      </w:r>
      <w:r w:rsidR="00124EE3" w:rsidRPr="00124EE3">
        <w:rPr>
          <w:rStyle w:val="a7"/>
          <w:b w:val="0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124EE3" w:rsidRPr="00124EE3">
        <w:rPr>
          <w:sz w:val="28"/>
          <w:szCs w:val="28"/>
        </w:rPr>
        <w:t>Калачевского муниципального района Волгоградской области на 2016-2018гг.»</w:t>
      </w:r>
      <w:r w:rsidR="00124EE3">
        <w:rPr>
          <w:sz w:val="28"/>
          <w:szCs w:val="28"/>
        </w:rPr>
        <w:t xml:space="preserve"> </w:t>
      </w:r>
      <w:r w:rsidR="003B21A8" w:rsidRPr="00124EE3">
        <w:rPr>
          <w:kern w:val="2"/>
          <w:sz w:val="28"/>
          <w:szCs w:val="28"/>
        </w:rPr>
        <w:t xml:space="preserve">приведены </w:t>
      </w:r>
      <w:r w:rsidR="003B21A8" w:rsidRPr="00124EE3">
        <w:rPr>
          <w:color w:val="000000"/>
          <w:sz w:val="28"/>
          <w:szCs w:val="28"/>
        </w:rPr>
        <w:t xml:space="preserve">в приложении № 1 </w:t>
      </w:r>
      <w:r w:rsidR="003B21A8" w:rsidRPr="00124EE3">
        <w:rPr>
          <w:color w:val="000000"/>
          <w:sz w:val="28"/>
          <w:szCs w:val="28"/>
        </w:rPr>
        <w:br/>
        <w:t>к муниципальной программе.</w:t>
      </w:r>
    </w:p>
    <w:p w:rsidR="00124EE3" w:rsidRDefault="00124EE3" w:rsidP="00CC5877">
      <w:pPr>
        <w:tabs>
          <w:tab w:val="left" w:pos="2268"/>
        </w:tabs>
        <w:jc w:val="both"/>
        <w:rPr>
          <w:color w:val="000000"/>
          <w:kern w:val="2"/>
          <w:sz w:val="28"/>
          <w:szCs w:val="28"/>
        </w:rPr>
      </w:pPr>
    </w:p>
    <w:p w:rsidR="00235131" w:rsidRDefault="00E71847" w:rsidP="0023513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D55EF" w:rsidRDefault="004B6EAE" w:rsidP="002428B5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AD55EF">
        <w:rPr>
          <w:b/>
          <w:sz w:val="28"/>
          <w:szCs w:val="28"/>
        </w:rPr>
        <w:t xml:space="preserve"> </w:t>
      </w:r>
      <w:r w:rsidR="00AD55EF" w:rsidRPr="00AD55EF">
        <w:rPr>
          <w:b/>
          <w:sz w:val="28"/>
          <w:szCs w:val="28"/>
        </w:rPr>
        <w:t>4.</w:t>
      </w:r>
      <w:r w:rsidR="00592E25" w:rsidRPr="00AD55EF">
        <w:rPr>
          <w:b/>
          <w:sz w:val="28"/>
          <w:szCs w:val="28"/>
        </w:rPr>
        <w:t xml:space="preserve"> Об</w:t>
      </w:r>
      <w:r w:rsidR="00AD55EF" w:rsidRPr="00AD55EF">
        <w:rPr>
          <w:b/>
          <w:sz w:val="28"/>
          <w:szCs w:val="28"/>
        </w:rPr>
        <w:t>общенная характеристика основных  мероприятий  муниципальной программ</w:t>
      </w:r>
      <w:r w:rsidR="00AD55EF">
        <w:rPr>
          <w:b/>
          <w:sz w:val="28"/>
          <w:szCs w:val="28"/>
        </w:rPr>
        <w:t>ы</w:t>
      </w:r>
    </w:p>
    <w:p w:rsidR="004B6EAE" w:rsidRDefault="001944BF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6EAE">
        <w:rPr>
          <w:sz w:val="28"/>
          <w:szCs w:val="28"/>
        </w:rPr>
        <w:t>Программа включает в себя мероприятия, направленные на  снижение аварийности на объектах коммунального комплекса Калачевского муниципального района.</w:t>
      </w:r>
      <w:r w:rsidR="004B6EAE" w:rsidRPr="00977CC8">
        <w:rPr>
          <w:sz w:val="28"/>
          <w:szCs w:val="28"/>
        </w:rPr>
        <w:t xml:space="preserve"> </w:t>
      </w:r>
      <w:r w:rsidR="0085769A">
        <w:rPr>
          <w:sz w:val="28"/>
          <w:szCs w:val="28"/>
        </w:rPr>
        <w:t>Перечень программных мероприятий приведен в приложении №2 к муниципальной программе.</w:t>
      </w:r>
    </w:p>
    <w:p w:rsidR="004B6EAE" w:rsidRDefault="001944BF" w:rsidP="001944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B6EAE">
        <w:rPr>
          <w:sz w:val="28"/>
          <w:szCs w:val="28"/>
        </w:rPr>
        <w:t>Проведение мероприятий Программы предусматривает:</w:t>
      </w:r>
    </w:p>
    <w:p w:rsidR="004B6EAE" w:rsidRDefault="004B6EAE" w:rsidP="004B6EAE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7"/>
        <w:gridCol w:w="3625"/>
        <w:gridCol w:w="1415"/>
        <w:gridCol w:w="56"/>
        <w:gridCol w:w="1056"/>
        <w:gridCol w:w="22"/>
        <w:gridCol w:w="992"/>
        <w:gridCol w:w="42"/>
        <w:gridCol w:w="1092"/>
      </w:tblGrid>
      <w:tr w:rsidR="004B6EAE" w:rsidRPr="00D50005" w:rsidTr="00642248">
        <w:tc>
          <w:tcPr>
            <w:tcW w:w="597" w:type="dxa"/>
          </w:tcPr>
          <w:p w:rsidR="004B6EAE" w:rsidRPr="00D50005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 xml:space="preserve">N   </w:t>
            </w:r>
            <w:r w:rsidRPr="00D50005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625" w:type="dxa"/>
          </w:tcPr>
          <w:p w:rsidR="004B6EAE" w:rsidRPr="00D50005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</w:t>
            </w: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1471" w:type="dxa"/>
            <w:gridSpan w:val="2"/>
          </w:tcPr>
          <w:p w:rsidR="004B6EAE" w:rsidRPr="00D50005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Объем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работ,</w:t>
            </w: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50005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единица </w:t>
            </w:r>
            <w:r w:rsidRPr="00D50005">
              <w:rPr>
                <w:rFonts w:ascii="Times New Roman" w:hAnsi="Times New Roman" w:cs="Times New Roman"/>
                <w:sz w:val="28"/>
                <w:szCs w:val="28"/>
              </w:rPr>
              <w:br/>
              <w:t>измерения</w:t>
            </w:r>
          </w:p>
        </w:tc>
        <w:tc>
          <w:tcPr>
            <w:tcW w:w="1056" w:type="dxa"/>
          </w:tcPr>
          <w:p w:rsidR="004B6EAE" w:rsidRPr="00D50005" w:rsidRDefault="004B6EAE" w:rsidP="0064224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</w:p>
          <w:p w:rsidR="004B6EAE" w:rsidRPr="00D50005" w:rsidRDefault="004B6EAE" w:rsidP="0064224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6" w:type="dxa"/>
            <w:gridSpan w:val="3"/>
          </w:tcPr>
          <w:p w:rsidR="004B6EAE" w:rsidRPr="00D50005" w:rsidRDefault="004B6EAE" w:rsidP="0064224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</w:p>
          <w:p w:rsidR="004B6EAE" w:rsidRPr="007635DF" w:rsidRDefault="004B6EAE" w:rsidP="00642248">
            <w:pPr>
              <w:jc w:val="center"/>
            </w:pPr>
          </w:p>
        </w:tc>
        <w:tc>
          <w:tcPr>
            <w:tcW w:w="1092" w:type="dxa"/>
          </w:tcPr>
          <w:p w:rsidR="004B6EAE" w:rsidRPr="00D50005" w:rsidRDefault="004B6EAE" w:rsidP="0064224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  <w:p w:rsidR="004B6EAE" w:rsidRPr="007635DF" w:rsidRDefault="004B6EAE" w:rsidP="00642248">
            <w:pPr>
              <w:jc w:val="center"/>
            </w:pPr>
          </w:p>
        </w:tc>
      </w:tr>
      <w:tr w:rsidR="004B6EAE" w:rsidRPr="00D50005" w:rsidTr="00642248">
        <w:trPr>
          <w:trHeight w:val="370"/>
        </w:trPr>
        <w:tc>
          <w:tcPr>
            <w:tcW w:w="597" w:type="dxa"/>
          </w:tcPr>
          <w:p w:rsidR="004B6EAE" w:rsidRPr="00D50005" w:rsidRDefault="004B6EAE" w:rsidP="00642248">
            <w:pPr>
              <w:contextualSpacing/>
            </w:pPr>
            <w:r>
              <w:t xml:space="preserve">    </w:t>
            </w:r>
            <w:r w:rsidRPr="00D50005">
              <w:t>1</w:t>
            </w:r>
          </w:p>
        </w:tc>
        <w:tc>
          <w:tcPr>
            <w:tcW w:w="3625" w:type="dxa"/>
          </w:tcPr>
          <w:p w:rsidR="004B6EAE" w:rsidRPr="00D50005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1" w:type="dxa"/>
            <w:gridSpan w:val="2"/>
          </w:tcPr>
          <w:p w:rsidR="004B6EAE" w:rsidRPr="00D50005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0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6" w:type="dxa"/>
          </w:tcPr>
          <w:p w:rsidR="004B6EAE" w:rsidRPr="00D50005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6" w:type="dxa"/>
            <w:gridSpan w:val="3"/>
          </w:tcPr>
          <w:p w:rsidR="004B6EAE" w:rsidRPr="00D50005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2" w:type="dxa"/>
          </w:tcPr>
          <w:p w:rsidR="004B6EAE" w:rsidRPr="00D50005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B6EAE" w:rsidRPr="00D50005" w:rsidTr="00642248">
        <w:trPr>
          <w:trHeight w:val="476"/>
        </w:trPr>
        <w:tc>
          <w:tcPr>
            <w:tcW w:w="8897" w:type="dxa"/>
            <w:gridSpan w:val="9"/>
          </w:tcPr>
          <w:p w:rsidR="004B6EAE" w:rsidRPr="00D50005" w:rsidRDefault="004B6EAE" w:rsidP="00642248">
            <w:pPr>
              <w:contextualSpacing/>
              <w:jc w:val="center"/>
            </w:pPr>
            <w:r>
              <w:t>Береславское сельское поселение</w:t>
            </w:r>
          </w:p>
        </w:tc>
      </w:tr>
      <w:tr w:rsidR="004B6EAE" w:rsidRPr="00D50005" w:rsidTr="00642248">
        <w:trPr>
          <w:trHeight w:val="642"/>
        </w:trPr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 1.</w:t>
            </w:r>
          </w:p>
        </w:tc>
        <w:tc>
          <w:tcPr>
            <w:tcW w:w="3625" w:type="dxa"/>
          </w:tcPr>
          <w:p w:rsidR="004B6EAE" w:rsidRPr="00216661" w:rsidRDefault="004B6EAE" w:rsidP="00642248">
            <w:pPr>
              <w:snapToGrid w:val="0"/>
              <w:rPr>
                <w:b/>
                <w:sz w:val="28"/>
                <w:szCs w:val="28"/>
              </w:rPr>
            </w:pPr>
            <w:r w:rsidRPr="00216661">
              <w:rPr>
                <w:b/>
                <w:sz w:val="28"/>
                <w:szCs w:val="28"/>
              </w:rPr>
              <w:t>Тепловые сети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1056" w:type="dxa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</w:pP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</w:pPr>
          </w:p>
        </w:tc>
      </w:tr>
      <w:tr w:rsidR="004B6EAE" w:rsidRPr="00D50005" w:rsidTr="00487425">
        <w:trPr>
          <w:trHeight w:val="945"/>
        </w:trPr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1.1</w:t>
            </w:r>
          </w:p>
        </w:tc>
        <w:tc>
          <w:tcPr>
            <w:tcW w:w="3625" w:type="dxa"/>
          </w:tcPr>
          <w:p w:rsidR="004B6EAE" w:rsidRPr="006C672A" w:rsidRDefault="004B6EAE" w:rsidP="00642248">
            <w:pPr>
              <w:snapToGrid w:val="0"/>
              <w:rPr>
                <w:sz w:val="28"/>
                <w:szCs w:val="28"/>
              </w:rPr>
            </w:pPr>
            <w:r w:rsidRPr="006C672A">
              <w:rPr>
                <w:sz w:val="28"/>
                <w:szCs w:val="28"/>
              </w:rPr>
              <w:t>Замена ветхих участков стальной</w:t>
            </w:r>
            <w:r>
              <w:rPr>
                <w:sz w:val="28"/>
                <w:szCs w:val="28"/>
              </w:rPr>
              <w:t xml:space="preserve"> </w:t>
            </w:r>
            <w:r w:rsidRPr="006C672A">
              <w:rPr>
                <w:sz w:val="28"/>
                <w:szCs w:val="28"/>
              </w:rPr>
              <w:t>теплотрассы на полиэтиленовую</w:t>
            </w:r>
          </w:p>
          <w:p w:rsidR="004B6EAE" w:rsidRPr="006C672A" w:rsidRDefault="004B6EAE" w:rsidP="00642248"/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jc w:val="center"/>
            </w:pPr>
            <w:r w:rsidRPr="00666648">
              <w:t>2500 м.п.</w:t>
            </w:r>
          </w:p>
          <w:p w:rsidR="004B6EAE" w:rsidRPr="00666648" w:rsidRDefault="004B6EAE" w:rsidP="00642248">
            <w:pPr>
              <w:jc w:val="center"/>
            </w:pPr>
          </w:p>
        </w:tc>
        <w:tc>
          <w:tcPr>
            <w:tcW w:w="1056" w:type="dxa"/>
          </w:tcPr>
          <w:p w:rsidR="004B6EAE" w:rsidRPr="00666648" w:rsidRDefault="004B6EAE" w:rsidP="00642248">
            <w:pPr>
              <w:jc w:val="center"/>
              <w:rPr>
                <w:bCs/>
              </w:rPr>
            </w:pPr>
            <w:r w:rsidRPr="00666648">
              <w:rPr>
                <w:bCs/>
              </w:rPr>
              <w:t>350,0</w:t>
            </w:r>
          </w:p>
          <w:p w:rsidR="004B6EAE" w:rsidRPr="00666648" w:rsidRDefault="004B6EAE" w:rsidP="00642248">
            <w:pPr>
              <w:jc w:val="center"/>
              <w:rPr>
                <w:bCs/>
              </w:rPr>
            </w:pPr>
          </w:p>
          <w:p w:rsidR="004B6EAE" w:rsidRPr="00666648" w:rsidRDefault="004B6EAE" w:rsidP="00642248">
            <w:pPr>
              <w:jc w:val="center"/>
            </w:pP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jc w:val="center"/>
            </w:pPr>
            <w:r w:rsidRPr="00666648">
              <w:t>800,0</w:t>
            </w: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1350,0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1.2</w:t>
            </w:r>
          </w:p>
        </w:tc>
        <w:tc>
          <w:tcPr>
            <w:tcW w:w="3625" w:type="dxa"/>
          </w:tcPr>
          <w:p w:rsidR="004B6EAE" w:rsidRPr="006C672A" w:rsidRDefault="004B6EAE" w:rsidP="00642248">
            <w:pPr>
              <w:snapToGrid w:val="0"/>
              <w:rPr>
                <w:sz w:val="28"/>
                <w:szCs w:val="28"/>
              </w:rPr>
            </w:pPr>
            <w:r w:rsidRPr="006C672A">
              <w:rPr>
                <w:sz w:val="28"/>
                <w:szCs w:val="28"/>
              </w:rPr>
              <w:t>Устройство тепловой изоляции трубопроводов отопления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snapToGrid w:val="0"/>
              <w:jc w:val="center"/>
            </w:pPr>
            <w:r w:rsidRPr="00666648">
              <w:t>600</w:t>
            </w:r>
          </w:p>
          <w:p w:rsidR="004B6EAE" w:rsidRPr="00666648" w:rsidRDefault="004B6EAE" w:rsidP="00642248">
            <w:pPr>
              <w:snapToGrid w:val="0"/>
              <w:jc w:val="center"/>
            </w:pPr>
            <w:r w:rsidRPr="00666648">
              <w:t>кв.м</w:t>
            </w:r>
          </w:p>
        </w:tc>
        <w:tc>
          <w:tcPr>
            <w:tcW w:w="1056" w:type="dxa"/>
          </w:tcPr>
          <w:p w:rsidR="004B6EAE" w:rsidRPr="00666648" w:rsidRDefault="004B6EAE" w:rsidP="00642248">
            <w:pPr>
              <w:snapToGrid w:val="0"/>
              <w:jc w:val="center"/>
              <w:rPr>
                <w:bCs/>
              </w:rPr>
            </w:pPr>
            <w:r w:rsidRPr="00666648">
              <w:rPr>
                <w:bCs/>
              </w:rPr>
              <w:t>100,0</w:t>
            </w: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200,0</w:t>
            </w: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300,0</w:t>
            </w:r>
          </w:p>
        </w:tc>
      </w:tr>
      <w:tr w:rsidR="004B6EAE" w:rsidRPr="00D50005" w:rsidTr="00487425">
        <w:trPr>
          <w:trHeight w:val="423"/>
        </w:trPr>
        <w:tc>
          <w:tcPr>
            <w:tcW w:w="597" w:type="dxa"/>
          </w:tcPr>
          <w:p w:rsidR="004B6EAE" w:rsidRPr="006B63D4" w:rsidRDefault="004B6EAE" w:rsidP="00487425">
            <w:pPr>
              <w:contextualSpacing/>
            </w:pPr>
            <w:r w:rsidRPr="006B63D4">
              <w:t xml:space="preserve"> 1.3</w:t>
            </w:r>
          </w:p>
        </w:tc>
        <w:tc>
          <w:tcPr>
            <w:tcW w:w="3625" w:type="dxa"/>
          </w:tcPr>
          <w:p w:rsidR="004B6EAE" w:rsidRPr="00876763" w:rsidRDefault="004B6EAE" w:rsidP="00642248">
            <w:pPr>
              <w:snapToGrid w:val="0"/>
              <w:rPr>
                <w:sz w:val="28"/>
                <w:szCs w:val="28"/>
              </w:rPr>
            </w:pPr>
            <w:r w:rsidRPr="00876763">
              <w:rPr>
                <w:sz w:val="28"/>
                <w:szCs w:val="28"/>
              </w:rPr>
              <w:t xml:space="preserve">Замена </w:t>
            </w:r>
            <w:r>
              <w:rPr>
                <w:sz w:val="28"/>
                <w:szCs w:val="28"/>
              </w:rPr>
              <w:t>запорной арматуры</w:t>
            </w:r>
          </w:p>
          <w:p w:rsidR="004B6EAE" w:rsidRPr="006C672A" w:rsidRDefault="004B6EAE" w:rsidP="00642248"/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jc w:val="center"/>
            </w:pPr>
            <w:r w:rsidRPr="00666648">
              <w:t>16 шт.</w:t>
            </w:r>
          </w:p>
        </w:tc>
        <w:tc>
          <w:tcPr>
            <w:tcW w:w="1056" w:type="dxa"/>
          </w:tcPr>
          <w:p w:rsidR="004B6EAE" w:rsidRPr="00666648" w:rsidRDefault="004B6EAE" w:rsidP="00642248">
            <w:pPr>
              <w:jc w:val="center"/>
              <w:rPr>
                <w:bCs/>
              </w:rPr>
            </w:pPr>
            <w:r w:rsidRPr="00666648">
              <w:rPr>
                <w:bCs/>
              </w:rPr>
              <w:t>7,0</w:t>
            </w: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7,0</w:t>
            </w:r>
          </w:p>
          <w:p w:rsidR="004B6EAE" w:rsidRPr="00666648" w:rsidRDefault="004B6EAE" w:rsidP="00642248">
            <w:pPr>
              <w:contextualSpacing/>
              <w:jc w:val="center"/>
            </w:pP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2,0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1.4</w:t>
            </w:r>
          </w:p>
        </w:tc>
        <w:tc>
          <w:tcPr>
            <w:tcW w:w="3625" w:type="dxa"/>
          </w:tcPr>
          <w:p w:rsidR="004B6EAE" w:rsidRPr="00876763" w:rsidRDefault="004B6EAE" w:rsidP="00642248">
            <w:pPr>
              <w:snapToGrid w:val="0"/>
              <w:rPr>
                <w:sz w:val="28"/>
                <w:szCs w:val="28"/>
              </w:rPr>
            </w:pPr>
            <w:r w:rsidRPr="006C672A">
              <w:t xml:space="preserve">  </w:t>
            </w:r>
            <w:r w:rsidRPr="00876763">
              <w:rPr>
                <w:sz w:val="28"/>
                <w:szCs w:val="28"/>
              </w:rPr>
              <w:t>Установка теплообменника в котельной № 12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snapToGrid w:val="0"/>
              <w:jc w:val="center"/>
            </w:pPr>
            <w:r w:rsidRPr="00666648">
              <w:t>1 шт.</w:t>
            </w:r>
          </w:p>
        </w:tc>
        <w:tc>
          <w:tcPr>
            <w:tcW w:w="1056" w:type="dxa"/>
          </w:tcPr>
          <w:p w:rsidR="004B6EAE" w:rsidRPr="00666648" w:rsidRDefault="004B6EAE" w:rsidP="00642248">
            <w:pPr>
              <w:snapToGrid w:val="0"/>
              <w:jc w:val="center"/>
              <w:rPr>
                <w:bCs/>
              </w:rPr>
            </w:pPr>
            <w:r w:rsidRPr="00666648">
              <w:rPr>
                <w:bCs/>
              </w:rPr>
              <w:t>1,0</w:t>
            </w: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-</w:t>
            </w: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-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lastRenderedPageBreak/>
              <w:t xml:space="preserve">   2.</w:t>
            </w:r>
          </w:p>
        </w:tc>
        <w:tc>
          <w:tcPr>
            <w:tcW w:w="3625" w:type="dxa"/>
          </w:tcPr>
          <w:p w:rsidR="004B6EAE" w:rsidRPr="0088312F" w:rsidRDefault="004B6EAE" w:rsidP="00642248">
            <w:pPr>
              <w:snapToGrid w:val="0"/>
              <w:rPr>
                <w:b/>
                <w:sz w:val="28"/>
                <w:szCs w:val="28"/>
              </w:rPr>
            </w:pPr>
            <w:r w:rsidRPr="0088312F">
              <w:rPr>
                <w:b/>
                <w:sz w:val="28"/>
                <w:szCs w:val="28"/>
              </w:rPr>
              <w:t>Водопровод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1056" w:type="dxa"/>
          </w:tcPr>
          <w:p w:rsidR="004B6EAE" w:rsidRPr="00666648" w:rsidRDefault="004B6EAE" w:rsidP="00642248">
            <w:pPr>
              <w:snapToGrid w:val="0"/>
              <w:rPr>
                <w:highlight w:val="yellow"/>
              </w:rPr>
            </w:pP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</w:pP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</w:pP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2.1</w:t>
            </w:r>
          </w:p>
        </w:tc>
        <w:tc>
          <w:tcPr>
            <w:tcW w:w="3625" w:type="dxa"/>
          </w:tcPr>
          <w:p w:rsidR="004B6EAE" w:rsidRPr="0088312F" w:rsidRDefault="004B6EAE" w:rsidP="00642248">
            <w:pPr>
              <w:snapToGrid w:val="0"/>
              <w:rPr>
                <w:sz w:val="28"/>
                <w:szCs w:val="28"/>
              </w:rPr>
            </w:pPr>
            <w:r w:rsidRPr="0088312F">
              <w:rPr>
                <w:sz w:val="28"/>
                <w:szCs w:val="28"/>
              </w:rPr>
              <w:t>Замена участков ветхих сетей стальной трассы водопровода на ПВХ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snapToGrid w:val="0"/>
            </w:pPr>
            <w:r w:rsidRPr="00666648">
              <w:t>14700 м.п.</w:t>
            </w:r>
          </w:p>
        </w:tc>
        <w:tc>
          <w:tcPr>
            <w:tcW w:w="1056" w:type="dxa"/>
          </w:tcPr>
          <w:p w:rsidR="004B6EAE" w:rsidRPr="00666648" w:rsidRDefault="004B6EAE" w:rsidP="00642248">
            <w:pPr>
              <w:snapToGrid w:val="0"/>
            </w:pPr>
            <w:r w:rsidRPr="00666648">
              <w:t>5000,0</w:t>
            </w: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</w:pPr>
            <w:r w:rsidRPr="00666648">
              <w:t>5000,0</w:t>
            </w: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</w:pPr>
            <w:r w:rsidRPr="00666648">
              <w:t>4700,0</w:t>
            </w:r>
          </w:p>
        </w:tc>
      </w:tr>
      <w:tr w:rsidR="004B6EAE" w:rsidRPr="00D50005" w:rsidTr="00642248">
        <w:trPr>
          <w:trHeight w:val="372"/>
        </w:trPr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2.2</w:t>
            </w:r>
          </w:p>
        </w:tc>
        <w:tc>
          <w:tcPr>
            <w:tcW w:w="3625" w:type="dxa"/>
          </w:tcPr>
          <w:p w:rsidR="004B6EAE" w:rsidRPr="00E034E2" w:rsidRDefault="004B6EAE" w:rsidP="00642248">
            <w:pPr>
              <w:snapToGrid w:val="0"/>
              <w:rPr>
                <w:sz w:val="28"/>
                <w:szCs w:val="28"/>
              </w:rPr>
            </w:pPr>
            <w:r w:rsidRPr="00E034E2">
              <w:rPr>
                <w:sz w:val="28"/>
                <w:szCs w:val="28"/>
              </w:rPr>
              <w:t xml:space="preserve">Замена </w:t>
            </w:r>
            <w:r>
              <w:rPr>
                <w:sz w:val="28"/>
                <w:szCs w:val="28"/>
              </w:rPr>
              <w:t>запорной арматуры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snapToGrid w:val="0"/>
              <w:jc w:val="center"/>
            </w:pPr>
            <w:r w:rsidRPr="00666648">
              <w:t>143 шт.</w:t>
            </w:r>
          </w:p>
        </w:tc>
        <w:tc>
          <w:tcPr>
            <w:tcW w:w="1056" w:type="dxa"/>
          </w:tcPr>
          <w:p w:rsidR="004B6EAE" w:rsidRPr="00666648" w:rsidRDefault="004B6EAE" w:rsidP="00642248">
            <w:pPr>
              <w:snapToGrid w:val="0"/>
              <w:jc w:val="center"/>
            </w:pPr>
            <w:r w:rsidRPr="00666648">
              <w:t>20,0</w:t>
            </w: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61,0</w:t>
            </w: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62,0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D50005" w:rsidRDefault="004B6EAE" w:rsidP="00642248">
            <w:pPr>
              <w:contextualSpacing/>
            </w:pPr>
            <w:r>
              <w:t xml:space="preserve">   4.</w:t>
            </w:r>
          </w:p>
        </w:tc>
        <w:tc>
          <w:tcPr>
            <w:tcW w:w="3625" w:type="dxa"/>
          </w:tcPr>
          <w:p w:rsidR="004B6EAE" w:rsidRPr="00D50005" w:rsidRDefault="004B6EAE" w:rsidP="00642248">
            <w:pPr>
              <w:pStyle w:val="af5"/>
              <w:snapToGrid w:val="0"/>
              <w:rPr>
                <w:b/>
                <w:bCs/>
                <w:sz w:val="28"/>
                <w:szCs w:val="28"/>
              </w:rPr>
            </w:pPr>
            <w:r w:rsidRPr="00D50005">
              <w:rPr>
                <w:b/>
                <w:bCs/>
                <w:sz w:val="28"/>
                <w:szCs w:val="28"/>
              </w:rPr>
              <w:t>Канализация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1056" w:type="dxa"/>
          </w:tcPr>
          <w:p w:rsidR="004B6EAE" w:rsidRPr="00666648" w:rsidRDefault="004B6EAE" w:rsidP="00642248">
            <w:pPr>
              <w:snapToGrid w:val="0"/>
              <w:rPr>
                <w:bCs/>
                <w:sz w:val="20"/>
                <w:highlight w:val="yellow"/>
              </w:rPr>
            </w:pP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</w:pP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</w:pPr>
          </w:p>
        </w:tc>
      </w:tr>
      <w:tr w:rsidR="004B6EAE" w:rsidRPr="00D50005" w:rsidTr="00642248">
        <w:tc>
          <w:tcPr>
            <w:tcW w:w="597" w:type="dxa"/>
          </w:tcPr>
          <w:p w:rsidR="004B6EAE" w:rsidRPr="00D50005" w:rsidRDefault="004B6EAE" w:rsidP="00642248">
            <w:pPr>
              <w:contextualSpacing/>
            </w:pPr>
            <w:r>
              <w:t xml:space="preserve">   4.1</w:t>
            </w:r>
          </w:p>
        </w:tc>
        <w:tc>
          <w:tcPr>
            <w:tcW w:w="3625" w:type="dxa"/>
          </w:tcPr>
          <w:p w:rsidR="004B6EAE" w:rsidRPr="006B63D4" w:rsidRDefault="004B6EAE" w:rsidP="00642248">
            <w:pPr>
              <w:contextualSpacing/>
              <w:rPr>
                <w:sz w:val="28"/>
                <w:szCs w:val="28"/>
              </w:rPr>
            </w:pPr>
            <w:r w:rsidRPr="006B63D4">
              <w:rPr>
                <w:sz w:val="28"/>
                <w:szCs w:val="28"/>
              </w:rPr>
              <w:t>Замена ветхих канализационных сетей</w:t>
            </w:r>
            <w:r>
              <w:rPr>
                <w:sz w:val="28"/>
                <w:szCs w:val="28"/>
              </w:rPr>
              <w:t xml:space="preserve"> (коллектор) Д=300 мм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2150,0 м.п.</w:t>
            </w:r>
          </w:p>
        </w:tc>
        <w:tc>
          <w:tcPr>
            <w:tcW w:w="1056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500,0</w:t>
            </w: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825,0</w:t>
            </w: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825,0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D50005" w:rsidRDefault="004B6EAE" w:rsidP="00642248">
            <w:pPr>
              <w:contextualSpacing/>
            </w:pPr>
            <w:r>
              <w:t xml:space="preserve">   4.2</w:t>
            </w:r>
          </w:p>
        </w:tc>
        <w:tc>
          <w:tcPr>
            <w:tcW w:w="3625" w:type="dxa"/>
          </w:tcPr>
          <w:p w:rsidR="004B6EAE" w:rsidRPr="00F51350" w:rsidRDefault="004B6EAE" w:rsidP="00642248">
            <w:pPr>
              <w:contextualSpacing/>
              <w:rPr>
                <w:sz w:val="28"/>
                <w:szCs w:val="28"/>
              </w:rPr>
            </w:pPr>
            <w:r w:rsidRPr="00F51350">
              <w:rPr>
                <w:sz w:val="28"/>
                <w:szCs w:val="28"/>
              </w:rPr>
              <w:t xml:space="preserve">Разработка проекта реконструкции КНС – 1  и очистных сооружений на полях фильтрации </w:t>
            </w:r>
          </w:p>
        </w:tc>
        <w:tc>
          <w:tcPr>
            <w:tcW w:w="1471" w:type="dxa"/>
            <w:gridSpan w:val="2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1 шт.</w:t>
            </w:r>
          </w:p>
        </w:tc>
        <w:tc>
          <w:tcPr>
            <w:tcW w:w="1056" w:type="dxa"/>
          </w:tcPr>
          <w:p w:rsidR="004B6EAE" w:rsidRPr="00666648" w:rsidRDefault="004B6EAE" w:rsidP="00642248">
            <w:pPr>
              <w:contextualSpacing/>
              <w:jc w:val="center"/>
            </w:pPr>
          </w:p>
        </w:tc>
        <w:tc>
          <w:tcPr>
            <w:tcW w:w="1056" w:type="dxa"/>
            <w:gridSpan w:val="3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1,0</w:t>
            </w:r>
          </w:p>
        </w:tc>
        <w:tc>
          <w:tcPr>
            <w:tcW w:w="1092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-</w:t>
            </w:r>
          </w:p>
        </w:tc>
      </w:tr>
      <w:tr w:rsidR="004B6EAE" w:rsidRPr="00D50005" w:rsidTr="00642248">
        <w:trPr>
          <w:trHeight w:val="370"/>
        </w:trPr>
        <w:tc>
          <w:tcPr>
            <w:tcW w:w="8897" w:type="dxa"/>
            <w:gridSpan w:val="9"/>
          </w:tcPr>
          <w:p w:rsidR="004B6EAE" w:rsidRPr="00666648" w:rsidRDefault="004B6EAE" w:rsidP="0064224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648">
              <w:rPr>
                <w:rFonts w:ascii="Times New Roman" w:hAnsi="Times New Roman" w:cs="Times New Roman"/>
                <w:sz w:val="28"/>
                <w:szCs w:val="28"/>
              </w:rPr>
              <w:t>Ильевское сельское поселение</w:t>
            </w:r>
          </w:p>
        </w:tc>
      </w:tr>
      <w:tr w:rsidR="004B6EAE" w:rsidRPr="00D50005" w:rsidTr="00642248">
        <w:trPr>
          <w:trHeight w:val="476"/>
        </w:trPr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 1.</w:t>
            </w:r>
          </w:p>
        </w:tc>
        <w:tc>
          <w:tcPr>
            <w:tcW w:w="3625" w:type="dxa"/>
          </w:tcPr>
          <w:p w:rsidR="004B6EAE" w:rsidRPr="00216661" w:rsidRDefault="004B6EAE" w:rsidP="00642248">
            <w:pPr>
              <w:snapToGrid w:val="0"/>
              <w:rPr>
                <w:b/>
                <w:sz w:val="28"/>
                <w:szCs w:val="28"/>
              </w:rPr>
            </w:pPr>
            <w:r w:rsidRPr="00216661">
              <w:rPr>
                <w:b/>
                <w:sz w:val="28"/>
                <w:szCs w:val="28"/>
              </w:rPr>
              <w:t>Тепловые сети</w:t>
            </w:r>
          </w:p>
        </w:tc>
        <w:tc>
          <w:tcPr>
            <w:tcW w:w="1415" w:type="dxa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1134" w:type="dxa"/>
            <w:gridSpan w:val="3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992" w:type="dxa"/>
          </w:tcPr>
          <w:p w:rsidR="004B6EAE" w:rsidRPr="00666648" w:rsidRDefault="004B6EAE" w:rsidP="00642248">
            <w:pPr>
              <w:contextualSpacing/>
            </w:pPr>
          </w:p>
        </w:tc>
        <w:tc>
          <w:tcPr>
            <w:tcW w:w="1134" w:type="dxa"/>
            <w:gridSpan w:val="2"/>
          </w:tcPr>
          <w:p w:rsidR="004B6EAE" w:rsidRPr="00666648" w:rsidRDefault="004B6EAE" w:rsidP="00642248">
            <w:pPr>
              <w:contextualSpacing/>
            </w:pPr>
          </w:p>
        </w:tc>
      </w:tr>
      <w:tr w:rsidR="004B6EAE" w:rsidRPr="00D50005" w:rsidTr="00642248">
        <w:trPr>
          <w:trHeight w:val="881"/>
        </w:trPr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1.1</w:t>
            </w:r>
          </w:p>
        </w:tc>
        <w:tc>
          <w:tcPr>
            <w:tcW w:w="3625" w:type="dxa"/>
          </w:tcPr>
          <w:p w:rsidR="004B6EAE" w:rsidRPr="006C672A" w:rsidRDefault="004B6EAE" w:rsidP="00642248">
            <w:pPr>
              <w:snapToGrid w:val="0"/>
              <w:rPr>
                <w:sz w:val="28"/>
                <w:szCs w:val="28"/>
              </w:rPr>
            </w:pPr>
            <w:r w:rsidRPr="006C672A">
              <w:rPr>
                <w:sz w:val="28"/>
                <w:szCs w:val="28"/>
              </w:rPr>
              <w:t xml:space="preserve">Замена ветхих участков </w:t>
            </w:r>
          </w:p>
          <w:p w:rsidR="004B6EAE" w:rsidRPr="006C672A" w:rsidRDefault="004B6EAE" w:rsidP="00642248">
            <w:pPr>
              <w:rPr>
                <w:sz w:val="28"/>
                <w:szCs w:val="28"/>
              </w:rPr>
            </w:pPr>
            <w:r w:rsidRPr="006C672A">
              <w:rPr>
                <w:sz w:val="28"/>
                <w:szCs w:val="28"/>
              </w:rPr>
              <w:t>Тепло</w:t>
            </w:r>
            <w:r>
              <w:rPr>
                <w:sz w:val="28"/>
                <w:szCs w:val="28"/>
              </w:rPr>
              <w:t>вых сетей</w:t>
            </w:r>
            <w:r w:rsidRPr="006C672A">
              <w:rPr>
                <w:sz w:val="28"/>
                <w:szCs w:val="28"/>
              </w:rPr>
              <w:t xml:space="preserve"> </w:t>
            </w:r>
          </w:p>
          <w:p w:rsidR="004B6EAE" w:rsidRPr="006C672A" w:rsidRDefault="004B6EAE" w:rsidP="00642248"/>
        </w:tc>
        <w:tc>
          <w:tcPr>
            <w:tcW w:w="1415" w:type="dxa"/>
          </w:tcPr>
          <w:p w:rsidR="004B6EAE" w:rsidRPr="00666648" w:rsidRDefault="004B6EAE" w:rsidP="00642248">
            <w:pPr>
              <w:jc w:val="center"/>
            </w:pPr>
            <w:r w:rsidRPr="00666648">
              <w:t>1100,0 м.п.</w:t>
            </w:r>
          </w:p>
          <w:p w:rsidR="004B6EAE" w:rsidRPr="00666648" w:rsidRDefault="004B6EAE" w:rsidP="00642248">
            <w:pPr>
              <w:jc w:val="center"/>
            </w:pPr>
          </w:p>
        </w:tc>
        <w:tc>
          <w:tcPr>
            <w:tcW w:w="1134" w:type="dxa"/>
            <w:gridSpan w:val="3"/>
          </w:tcPr>
          <w:p w:rsidR="004B6EAE" w:rsidRPr="00666648" w:rsidRDefault="004B6EAE" w:rsidP="00642248">
            <w:pPr>
              <w:jc w:val="center"/>
              <w:rPr>
                <w:bCs/>
              </w:rPr>
            </w:pPr>
            <w:r w:rsidRPr="00666648">
              <w:rPr>
                <w:bCs/>
              </w:rPr>
              <w:t>200,0</w:t>
            </w:r>
          </w:p>
          <w:p w:rsidR="004B6EAE" w:rsidRPr="00666648" w:rsidRDefault="004B6EAE" w:rsidP="00642248">
            <w:pPr>
              <w:jc w:val="center"/>
              <w:rPr>
                <w:bCs/>
              </w:rPr>
            </w:pPr>
          </w:p>
          <w:p w:rsidR="004B6EAE" w:rsidRPr="00666648" w:rsidRDefault="004B6EAE" w:rsidP="00642248">
            <w:pPr>
              <w:jc w:val="center"/>
            </w:pPr>
          </w:p>
        </w:tc>
        <w:tc>
          <w:tcPr>
            <w:tcW w:w="992" w:type="dxa"/>
          </w:tcPr>
          <w:p w:rsidR="004B6EAE" w:rsidRPr="00666648" w:rsidRDefault="004B6EAE" w:rsidP="00642248">
            <w:pPr>
              <w:jc w:val="center"/>
            </w:pPr>
            <w:r w:rsidRPr="00666648">
              <w:t>450,0</w:t>
            </w:r>
          </w:p>
        </w:tc>
        <w:tc>
          <w:tcPr>
            <w:tcW w:w="1134" w:type="dxa"/>
            <w:gridSpan w:val="2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450,0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2.</w:t>
            </w:r>
          </w:p>
        </w:tc>
        <w:tc>
          <w:tcPr>
            <w:tcW w:w="3625" w:type="dxa"/>
          </w:tcPr>
          <w:p w:rsidR="004B6EAE" w:rsidRPr="0088312F" w:rsidRDefault="004B6EAE" w:rsidP="00642248">
            <w:pPr>
              <w:snapToGrid w:val="0"/>
              <w:rPr>
                <w:b/>
                <w:sz w:val="28"/>
                <w:szCs w:val="28"/>
              </w:rPr>
            </w:pPr>
            <w:r w:rsidRPr="0088312F">
              <w:rPr>
                <w:b/>
                <w:sz w:val="28"/>
                <w:szCs w:val="28"/>
              </w:rPr>
              <w:t>Водопровод</w:t>
            </w:r>
          </w:p>
        </w:tc>
        <w:tc>
          <w:tcPr>
            <w:tcW w:w="1415" w:type="dxa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1134" w:type="dxa"/>
            <w:gridSpan w:val="3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992" w:type="dxa"/>
          </w:tcPr>
          <w:p w:rsidR="004B6EAE" w:rsidRPr="00666648" w:rsidRDefault="004B6EAE" w:rsidP="00642248">
            <w:pPr>
              <w:contextualSpacing/>
            </w:pPr>
          </w:p>
        </w:tc>
        <w:tc>
          <w:tcPr>
            <w:tcW w:w="1134" w:type="dxa"/>
            <w:gridSpan w:val="2"/>
          </w:tcPr>
          <w:p w:rsidR="004B6EAE" w:rsidRPr="00666648" w:rsidRDefault="004B6EAE" w:rsidP="00642248">
            <w:pPr>
              <w:contextualSpacing/>
            </w:pP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2.1</w:t>
            </w:r>
          </w:p>
        </w:tc>
        <w:tc>
          <w:tcPr>
            <w:tcW w:w="3625" w:type="dxa"/>
          </w:tcPr>
          <w:p w:rsidR="004B6EAE" w:rsidRPr="0088312F" w:rsidRDefault="004B6EAE" w:rsidP="00642248">
            <w:pPr>
              <w:snapToGrid w:val="0"/>
              <w:rPr>
                <w:sz w:val="28"/>
                <w:szCs w:val="28"/>
              </w:rPr>
            </w:pPr>
            <w:r w:rsidRPr="0088312F">
              <w:rPr>
                <w:sz w:val="28"/>
                <w:szCs w:val="28"/>
              </w:rPr>
              <w:t xml:space="preserve">Замена участков ветхих сетей трассы водопровода </w:t>
            </w:r>
          </w:p>
        </w:tc>
        <w:tc>
          <w:tcPr>
            <w:tcW w:w="1415" w:type="dxa"/>
          </w:tcPr>
          <w:p w:rsidR="004B6EAE" w:rsidRPr="00666648" w:rsidRDefault="004B6EAE" w:rsidP="00642248">
            <w:pPr>
              <w:snapToGrid w:val="0"/>
              <w:jc w:val="center"/>
            </w:pPr>
            <w:r w:rsidRPr="00666648">
              <w:t>2100,0 м.п.</w:t>
            </w:r>
          </w:p>
        </w:tc>
        <w:tc>
          <w:tcPr>
            <w:tcW w:w="1134" w:type="dxa"/>
            <w:gridSpan w:val="3"/>
          </w:tcPr>
          <w:p w:rsidR="004B6EAE" w:rsidRPr="00666648" w:rsidRDefault="004B6EAE" w:rsidP="00642248">
            <w:pPr>
              <w:snapToGrid w:val="0"/>
              <w:rPr>
                <w:bCs/>
              </w:rPr>
            </w:pPr>
            <w:r w:rsidRPr="00666648">
              <w:rPr>
                <w:bCs/>
              </w:rPr>
              <w:t>400,0</w:t>
            </w:r>
          </w:p>
        </w:tc>
        <w:tc>
          <w:tcPr>
            <w:tcW w:w="992" w:type="dxa"/>
          </w:tcPr>
          <w:p w:rsidR="004B6EAE" w:rsidRPr="00666648" w:rsidRDefault="004B6EAE" w:rsidP="00642248">
            <w:pPr>
              <w:contextualSpacing/>
            </w:pPr>
            <w:r w:rsidRPr="00666648">
              <w:t>850,0</w:t>
            </w:r>
          </w:p>
        </w:tc>
        <w:tc>
          <w:tcPr>
            <w:tcW w:w="1134" w:type="dxa"/>
            <w:gridSpan w:val="2"/>
          </w:tcPr>
          <w:p w:rsidR="004B6EAE" w:rsidRPr="00666648" w:rsidRDefault="004B6EAE" w:rsidP="00642248">
            <w:pPr>
              <w:contextualSpacing/>
            </w:pPr>
            <w:r w:rsidRPr="00666648">
              <w:t xml:space="preserve">  850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D50005" w:rsidRDefault="004B6EAE" w:rsidP="00642248">
            <w:pPr>
              <w:contextualSpacing/>
            </w:pPr>
            <w:r>
              <w:t xml:space="preserve">   3.</w:t>
            </w:r>
          </w:p>
        </w:tc>
        <w:tc>
          <w:tcPr>
            <w:tcW w:w="3625" w:type="dxa"/>
          </w:tcPr>
          <w:p w:rsidR="004B6EAE" w:rsidRPr="00D50005" w:rsidRDefault="004B6EAE" w:rsidP="00642248">
            <w:pPr>
              <w:pStyle w:val="af5"/>
              <w:snapToGrid w:val="0"/>
              <w:rPr>
                <w:b/>
                <w:bCs/>
                <w:sz w:val="28"/>
                <w:szCs w:val="28"/>
              </w:rPr>
            </w:pPr>
            <w:r w:rsidRPr="00D50005">
              <w:rPr>
                <w:b/>
                <w:bCs/>
                <w:sz w:val="28"/>
                <w:szCs w:val="28"/>
              </w:rPr>
              <w:t>Канализация</w:t>
            </w:r>
          </w:p>
        </w:tc>
        <w:tc>
          <w:tcPr>
            <w:tcW w:w="1415" w:type="dxa"/>
          </w:tcPr>
          <w:p w:rsidR="004B6EAE" w:rsidRPr="00666648" w:rsidRDefault="004B6EAE" w:rsidP="00642248">
            <w:pPr>
              <w:snapToGrid w:val="0"/>
            </w:pPr>
          </w:p>
        </w:tc>
        <w:tc>
          <w:tcPr>
            <w:tcW w:w="1134" w:type="dxa"/>
            <w:gridSpan w:val="3"/>
          </w:tcPr>
          <w:p w:rsidR="004B6EAE" w:rsidRPr="00666648" w:rsidRDefault="004B6EAE" w:rsidP="00642248">
            <w:pPr>
              <w:snapToGrid w:val="0"/>
              <w:rPr>
                <w:bCs/>
                <w:sz w:val="20"/>
              </w:rPr>
            </w:pPr>
          </w:p>
        </w:tc>
        <w:tc>
          <w:tcPr>
            <w:tcW w:w="992" w:type="dxa"/>
          </w:tcPr>
          <w:p w:rsidR="004B6EAE" w:rsidRPr="00666648" w:rsidRDefault="004B6EAE" w:rsidP="00642248">
            <w:pPr>
              <w:contextualSpacing/>
            </w:pPr>
          </w:p>
        </w:tc>
        <w:tc>
          <w:tcPr>
            <w:tcW w:w="1134" w:type="dxa"/>
            <w:gridSpan w:val="2"/>
          </w:tcPr>
          <w:p w:rsidR="004B6EAE" w:rsidRPr="00666648" w:rsidRDefault="004B6EAE" w:rsidP="00642248">
            <w:pPr>
              <w:contextualSpacing/>
            </w:pPr>
          </w:p>
        </w:tc>
      </w:tr>
      <w:tr w:rsidR="004B6EAE" w:rsidRPr="00D50005" w:rsidTr="00642248">
        <w:trPr>
          <w:trHeight w:val="901"/>
        </w:trPr>
        <w:tc>
          <w:tcPr>
            <w:tcW w:w="597" w:type="dxa"/>
          </w:tcPr>
          <w:p w:rsidR="004B6EAE" w:rsidRPr="00D50005" w:rsidRDefault="004B6EAE" w:rsidP="00642248">
            <w:pPr>
              <w:contextualSpacing/>
            </w:pPr>
            <w:r>
              <w:t xml:space="preserve">   3.1</w:t>
            </w:r>
          </w:p>
        </w:tc>
        <w:tc>
          <w:tcPr>
            <w:tcW w:w="3625" w:type="dxa"/>
          </w:tcPr>
          <w:p w:rsidR="004B6EAE" w:rsidRPr="006B63D4" w:rsidRDefault="004B6EAE" w:rsidP="00642248">
            <w:pPr>
              <w:contextualSpacing/>
              <w:rPr>
                <w:sz w:val="28"/>
                <w:szCs w:val="28"/>
              </w:rPr>
            </w:pPr>
            <w:r w:rsidRPr="006B63D4">
              <w:rPr>
                <w:sz w:val="28"/>
                <w:szCs w:val="28"/>
              </w:rPr>
              <w:t xml:space="preserve">Замена </w:t>
            </w:r>
            <w:r>
              <w:rPr>
                <w:sz w:val="28"/>
                <w:szCs w:val="28"/>
              </w:rPr>
              <w:t xml:space="preserve">участков </w:t>
            </w:r>
            <w:r w:rsidRPr="006B63D4">
              <w:rPr>
                <w:sz w:val="28"/>
                <w:szCs w:val="28"/>
              </w:rPr>
              <w:t>ветхих канализационных сетей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5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2160,0 м.п.</w:t>
            </w:r>
          </w:p>
        </w:tc>
        <w:tc>
          <w:tcPr>
            <w:tcW w:w="1134" w:type="dxa"/>
            <w:gridSpan w:val="3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400,0</w:t>
            </w:r>
          </w:p>
        </w:tc>
        <w:tc>
          <w:tcPr>
            <w:tcW w:w="992" w:type="dxa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880,00</w:t>
            </w:r>
          </w:p>
        </w:tc>
        <w:tc>
          <w:tcPr>
            <w:tcW w:w="1134" w:type="dxa"/>
            <w:gridSpan w:val="2"/>
          </w:tcPr>
          <w:p w:rsidR="004B6EAE" w:rsidRPr="00666648" w:rsidRDefault="004B6EAE" w:rsidP="00642248">
            <w:pPr>
              <w:contextualSpacing/>
              <w:jc w:val="center"/>
            </w:pPr>
            <w:r w:rsidRPr="00666648">
              <w:t>880,0</w:t>
            </w:r>
          </w:p>
        </w:tc>
      </w:tr>
      <w:tr w:rsidR="004B6EAE" w:rsidRPr="00D50005" w:rsidTr="00642248">
        <w:tc>
          <w:tcPr>
            <w:tcW w:w="8897" w:type="dxa"/>
            <w:gridSpan w:val="9"/>
          </w:tcPr>
          <w:p w:rsidR="004B6EAE" w:rsidRPr="007635DF" w:rsidRDefault="004B6EAE" w:rsidP="00642248">
            <w:pPr>
              <w:jc w:val="center"/>
            </w:pPr>
            <w:r>
              <w:t>Советское сельское поселение</w:t>
            </w:r>
          </w:p>
        </w:tc>
      </w:tr>
      <w:tr w:rsidR="004B6EAE" w:rsidRPr="00D50005" w:rsidTr="00642248">
        <w:trPr>
          <w:trHeight w:val="476"/>
        </w:trPr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 1.</w:t>
            </w:r>
          </w:p>
        </w:tc>
        <w:tc>
          <w:tcPr>
            <w:tcW w:w="3625" w:type="dxa"/>
          </w:tcPr>
          <w:p w:rsidR="004B6EAE" w:rsidRPr="00216661" w:rsidRDefault="004B6EAE" w:rsidP="00642248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Насосная станция первого подъема</w:t>
            </w:r>
          </w:p>
        </w:tc>
        <w:tc>
          <w:tcPr>
            <w:tcW w:w="1415" w:type="dxa"/>
          </w:tcPr>
          <w:p w:rsidR="004B6EAE" w:rsidRDefault="004B6EAE" w:rsidP="00642248">
            <w:pPr>
              <w:snapToGrid w:val="0"/>
            </w:pPr>
          </w:p>
        </w:tc>
        <w:tc>
          <w:tcPr>
            <w:tcW w:w="1134" w:type="dxa"/>
            <w:gridSpan w:val="3"/>
          </w:tcPr>
          <w:p w:rsidR="004B6EAE" w:rsidRDefault="004B6EAE" w:rsidP="00642248">
            <w:pPr>
              <w:snapToGrid w:val="0"/>
            </w:pPr>
          </w:p>
        </w:tc>
        <w:tc>
          <w:tcPr>
            <w:tcW w:w="992" w:type="dxa"/>
          </w:tcPr>
          <w:p w:rsidR="004B6EAE" w:rsidRPr="00D50005" w:rsidRDefault="004B6EAE" w:rsidP="00642248">
            <w:pPr>
              <w:contextualSpacing/>
            </w:pPr>
          </w:p>
        </w:tc>
        <w:tc>
          <w:tcPr>
            <w:tcW w:w="1134" w:type="dxa"/>
            <w:gridSpan w:val="2"/>
          </w:tcPr>
          <w:p w:rsidR="004B6EAE" w:rsidRPr="00D50005" w:rsidRDefault="004B6EAE" w:rsidP="00642248">
            <w:pPr>
              <w:contextualSpacing/>
            </w:pPr>
          </w:p>
        </w:tc>
      </w:tr>
      <w:tr w:rsidR="004B6EAE" w:rsidRPr="00D50005" w:rsidTr="00642248">
        <w:trPr>
          <w:trHeight w:val="1545"/>
        </w:trPr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1.1</w:t>
            </w:r>
          </w:p>
        </w:tc>
        <w:tc>
          <w:tcPr>
            <w:tcW w:w="3625" w:type="dxa"/>
          </w:tcPr>
          <w:p w:rsidR="004B6EAE" w:rsidRPr="006C672A" w:rsidRDefault="004B6EAE" w:rsidP="006422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Водолазное обследование акватории дна в местах нахождения водозаборных оголовков в количестве 2-х штук</w:t>
            </w:r>
          </w:p>
          <w:p w:rsidR="004B6EAE" w:rsidRPr="006C672A" w:rsidRDefault="004B6EAE" w:rsidP="00642248"/>
        </w:tc>
        <w:tc>
          <w:tcPr>
            <w:tcW w:w="1415" w:type="dxa"/>
          </w:tcPr>
          <w:p w:rsidR="004B6EAE" w:rsidRPr="00657B65" w:rsidRDefault="004B6EAE" w:rsidP="00642248">
            <w:pPr>
              <w:jc w:val="center"/>
            </w:pPr>
            <w:r w:rsidRPr="00657B65">
              <w:t xml:space="preserve">1 </w:t>
            </w:r>
            <w:r>
              <w:t>шт.</w:t>
            </w:r>
          </w:p>
        </w:tc>
        <w:tc>
          <w:tcPr>
            <w:tcW w:w="1134" w:type="dxa"/>
            <w:gridSpan w:val="3"/>
          </w:tcPr>
          <w:p w:rsidR="004B6EAE" w:rsidRPr="00657B65" w:rsidRDefault="004B6EAE" w:rsidP="00642248">
            <w:pPr>
              <w:jc w:val="center"/>
              <w:rPr>
                <w:bCs/>
              </w:rPr>
            </w:pPr>
            <w:r>
              <w:rPr>
                <w:bCs/>
              </w:rPr>
              <w:t>1,0</w:t>
            </w:r>
          </w:p>
          <w:p w:rsidR="004B6EAE" w:rsidRPr="00657B65" w:rsidRDefault="004B6EAE" w:rsidP="00642248">
            <w:pPr>
              <w:jc w:val="center"/>
              <w:rPr>
                <w:bCs/>
              </w:rPr>
            </w:pPr>
          </w:p>
          <w:p w:rsidR="004B6EAE" w:rsidRPr="00657B65" w:rsidRDefault="004B6EAE" w:rsidP="00642248">
            <w:pPr>
              <w:jc w:val="center"/>
            </w:pPr>
          </w:p>
        </w:tc>
        <w:tc>
          <w:tcPr>
            <w:tcW w:w="992" w:type="dxa"/>
          </w:tcPr>
          <w:p w:rsidR="004B6EAE" w:rsidRPr="00657B65" w:rsidRDefault="004B6EAE" w:rsidP="00642248">
            <w:pPr>
              <w:jc w:val="center"/>
            </w:pPr>
            <w:r w:rsidRPr="00657B65">
              <w:t>-</w:t>
            </w:r>
          </w:p>
        </w:tc>
        <w:tc>
          <w:tcPr>
            <w:tcW w:w="1134" w:type="dxa"/>
            <w:gridSpan w:val="2"/>
          </w:tcPr>
          <w:p w:rsidR="004B6EAE" w:rsidRPr="00657B65" w:rsidRDefault="004B6EAE" w:rsidP="00642248">
            <w:pPr>
              <w:contextualSpacing/>
              <w:jc w:val="center"/>
            </w:pPr>
            <w:r w:rsidRPr="00657B65">
              <w:t>-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>
              <w:t xml:space="preserve">  1.2</w:t>
            </w:r>
          </w:p>
        </w:tc>
        <w:tc>
          <w:tcPr>
            <w:tcW w:w="3625" w:type="dxa"/>
          </w:tcPr>
          <w:p w:rsidR="004B6EAE" w:rsidRPr="00385DD0" w:rsidRDefault="004B6EAE" w:rsidP="00642248">
            <w:pPr>
              <w:rPr>
                <w:sz w:val="28"/>
                <w:szCs w:val="28"/>
              </w:rPr>
            </w:pPr>
            <w:r w:rsidRPr="00385DD0">
              <w:rPr>
                <w:sz w:val="28"/>
                <w:szCs w:val="28"/>
              </w:rPr>
              <w:t>Проведение ремонта оголовков, размыв акватории водозабора</w:t>
            </w:r>
          </w:p>
          <w:p w:rsidR="004B6EAE" w:rsidRDefault="004B6EAE" w:rsidP="00642248">
            <w:pPr>
              <w:snapToGrid w:val="0"/>
            </w:pPr>
          </w:p>
        </w:tc>
        <w:tc>
          <w:tcPr>
            <w:tcW w:w="1415" w:type="dxa"/>
          </w:tcPr>
          <w:p w:rsidR="004B6EAE" w:rsidRPr="00657B65" w:rsidRDefault="004B6EAE" w:rsidP="00642248">
            <w:pPr>
              <w:jc w:val="center"/>
            </w:pPr>
            <w:r w:rsidRPr="00657B65">
              <w:t xml:space="preserve">1 </w:t>
            </w:r>
            <w:r>
              <w:t>шт.</w:t>
            </w:r>
          </w:p>
          <w:p w:rsidR="004B6EAE" w:rsidRPr="00657B65" w:rsidRDefault="004B6EAE" w:rsidP="0064224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4B6EAE" w:rsidRPr="00657B65" w:rsidRDefault="004B6EAE" w:rsidP="00642248">
            <w:pPr>
              <w:snapToGrid w:val="0"/>
              <w:jc w:val="center"/>
              <w:rPr>
                <w:bCs/>
              </w:rPr>
            </w:pPr>
            <w:r w:rsidRPr="00657B65">
              <w:rPr>
                <w:bCs/>
              </w:rPr>
              <w:t>-</w:t>
            </w:r>
          </w:p>
        </w:tc>
        <w:tc>
          <w:tcPr>
            <w:tcW w:w="992" w:type="dxa"/>
          </w:tcPr>
          <w:p w:rsidR="004B6EAE" w:rsidRPr="00657B65" w:rsidRDefault="004B6EAE" w:rsidP="00642248">
            <w:pPr>
              <w:contextualSpacing/>
              <w:jc w:val="center"/>
            </w:pPr>
            <w:r>
              <w:t>1,0</w:t>
            </w:r>
          </w:p>
        </w:tc>
        <w:tc>
          <w:tcPr>
            <w:tcW w:w="1134" w:type="dxa"/>
            <w:gridSpan w:val="2"/>
          </w:tcPr>
          <w:p w:rsidR="004B6EAE" w:rsidRPr="00657B65" w:rsidRDefault="004B6EAE" w:rsidP="00642248">
            <w:pPr>
              <w:contextualSpacing/>
              <w:jc w:val="center"/>
            </w:pPr>
            <w:r w:rsidRPr="00657B65">
              <w:t>-</w:t>
            </w:r>
          </w:p>
        </w:tc>
      </w:tr>
      <w:tr w:rsidR="004B6EAE" w:rsidRPr="00657B6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>
              <w:t xml:space="preserve">  1.3</w:t>
            </w:r>
          </w:p>
        </w:tc>
        <w:tc>
          <w:tcPr>
            <w:tcW w:w="3625" w:type="dxa"/>
          </w:tcPr>
          <w:p w:rsidR="004B6EAE" w:rsidRPr="00657B65" w:rsidRDefault="004B6EAE" w:rsidP="00642248">
            <w:pPr>
              <w:rPr>
                <w:sz w:val="28"/>
                <w:szCs w:val="28"/>
              </w:rPr>
            </w:pPr>
            <w:r w:rsidRPr="00657B65">
              <w:rPr>
                <w:sz w:val="28"/>
                <w:szCs w:val="28"/>
              </w:rPr>
              <w:t>Замена агрегатов насосной станции первого подъема (А24-018-1)</w:t>
            </w:r>
          </w:p>
          <w:p w:rsidR="004B6EAE" w:rsidRDefault="004B6EAE" w:rsidP="00642248">
            <w:pPr>
              <w:snapToGrid w:val="0"/>
            </w:pPr>
          </w:p>
        </w:tc>
        <w:tc>
          <w:tcPr>
            <w:tcW w:w="1415" w:type="dxa"/>
          </w:tcPr>
          <w:p w:rsidR="004B6EAE" w:rsidRPr="00657B65" w:rsidRDefault="004B6EAE" w:rsidP="00642248">
            <w:pPr>
              <w:jc w:val="center"/>
            </w:pPr>
            <w:r w:rsidRPr="00657B65">
              <w:t>2 шт</w:t>
            </w:r>
            <w:r>
              <w:t>.</w:t>
            </w:r>
          </w:p>
          <w:p w:rsidR="004B6EAE" w:rsidRPr="00657B65" w:rsidRDefault="004B6EAE" w:rsidP="0064224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4B6EAE" w:rsidRPr="00657B65" w:rsidRDefault="004B6EAE" w:rsidP="0064224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</w:tcPr>
          <w:p w:rsidR="004B6EAE" w:rsidRPr="00657B65" w:rsidRDefault="004B6EAE" w:rsidP="00642248">
            <w:pPr>
              <w:contextualSpacing/>
              <w:jc w:val="center"/>
            </w:pPr>
            <w:r>
              <w:t>1,0</w:t>
            </w:r>
          </w:p>
        </w:tc>
        <w:tc>
          <w:tcPr>
            <w:tcW w:w="1134" w:type="dxa"/>
            <w:gridSpan w:val="2"/>
          </w:tcPr>
          <w:p w:rsidR="004B6EAE" w:rsidRPr="00657B65" w:rsidRDefault="004B6EAE" w:rsidP="00642248">
            <w:pPr>
              <w:contextualSpacing/>
              <w:jc w:val="center"/>
            </w:pPr>
            <w:r>
              <w:t>1,0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>
              <w:t xml:space="preserve">   2.</w:t>
            </w:r>
          </w:p>
        </w:tc>
        <w:tc>
          <w:tcPr>
            <w:tcW w:w="3625" w:type="dxa"/>
          </w:tcPr>
          <w:p w:rsidR="004B6EAE" w:rsidRPr="00657B65" w:rsidRDefault="004B6EAE" w:rsidP="00642248">
            <w:pPr>
              <w:rPr>
                <w:b/>
                <w:sz w:val="28"/>
                <w:szCs w:val="28"/>
              </w:rPr>
            </w:pPr>
            <w:r w:rsidRPr="00657B65">
              <w:rPr>
                <w:b/>
                <w:sz w:val="28"/>
                <w:szCs w:val="28"/>
              </w:rPr>
              <w:t>Блок очистных сооружений</w:t>
            </w:r>
          </w:p>
          <w:p w:rsidR="004B6EAE" w:rsidRDefault="004B6EAE" w:rsidP="00642248">
            <w:pPr>
              <w:snapToGrid w:val="0"/>
            </w:pPr>
          </w:p>
        </w:tc>
        <w:tc>
          <w:tcPr>
            <w:tcW w:w="1415" w:type="dxa"/>
          </w:tcPr>
          <w:p w:rsidR="004B6EAE" w:rsidRPr="006C672A" w:rsidRDefault="004B6EAE" w:rsidP="0064224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4B6EAE" w:rsidRPr="006C672A" w:rsidRDefault="004B6EAE" w:rsidP="00642248">
            <w:pPr>
              <w:snapToGrid w:val="0"/>
              <w:jc w:val="center"/>
              <w:rPr>
                <w:bCs/>
              </w:rPr>
            </w:pPr>
          </w:p>
        </w:tc>
        <w:tc>
          <w:tcPr>
            <w:tcW w:w="992" w:type="dxa"/>
          </w:tcPr>
          <w:p w:rsidR="004B6EAE" w:rsidRPr="006C672A" w:rsidRDefault="004B6EAE" w:rsidP="00642248">
            <w:pPr>
              <w:contextualSpacing/>
              <w:jc w:val="center"/>
            </w:pPr>
          </w:p>
        </w:tc>
        <w:tc>
          <w:tcPr>
            <w:tcW w:w="1134" w:type="dxa"/>
            <w:gridSpan w:val="2"/>
          </w:tcPr>
          <w:p w:rsidR="004B6EAE" w:rsidRPr="006C672A" w:rsidRDefault="004B6EAE" w:rsidP="00642248">
            <w:pPr>
              <w:contextualSpacing/>
              <w:jc w:val="center"/>
            </w:pPr>
          </w:p>
        </w:tc>
      </w:tr>
      <w:tr w:rsidR="004B6EAE" w:rsidRPr="00657B6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lastRenderedPageBreak/>
              <w:t xml:space="preserve">  </w:t>
            </w:r>
            <w:r>
              <w:t>2.1</w:t>
            </w:r>
          </w:p>
        </w:tc>
        <w:tc>
          <w:tcPr>
            <w:tcW w:w="3625" w:type="dxa"/>
          </w:tcPr>
          <w:p w:rsidR="004B6EAE" w:rsidRPr="006C672A" w:rsidRDefault="004B6EAE" w:rsidP="006422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осветлителей</w:t>
            </w:r>
          </w:p>
        </w:tc>
        <w:tc>
          <w:tcPr>
            <w:tcW w:w="1415" w:type="dxa"/>
          </w:tcPr>
          <w:p w:rsidR="004B6EAE" w:rsidRPr="00657B65" w:rsidRDefault="004B6EAE" w:rsidP="00642248">
            <w:pPr>
              <w:snapToGrid w:val="0"/>
              <w:jc w:val="center"/>
            </w:pPr>
            <w:r w:rsidRPr="00657B65">
              <w:t>4 шт</w:t>
            </w:r>
            <w:r>
              <w:t>.</w:t>
            </w:r>
          </w:p>
        </w:tc>
        <w:tc>
          <w:tcPr>
            <w:tcW w:w="1134" w:type="dxa"/>
            <w:gridSpan w:val="3"/>
          </w:tcPr>
          <w:p w:rsidR="004B6EAE" w:rsidRPr="00657B65" w:rsidRDefault="004B6EAE" w:rsidP="0064224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</w:tcPr>
          <w:p w:rsidR="004B6EAE" w:rsidRPr="00657B65" w:rsidRDefault="004B6EAE" w:rsidP="00642248">
            <w:pPr>
              <w:contextualSpacing/>
              <w:jc w:val="center"/>
            </w:pPr>
            <w:r>
              <w:t>1</w:t>
            </w:r>
          </w:p>
        </w:tc>
        <w:tc>
          <w:tcPr>
            <w:tcW w:w="1134" w:type="dxa"/>
            <w:gridSpan w:val="2"/>
          </w:tcPr>
          <w:p w:rsidR="004B6EAE" w:rsidRPr="00657B65" w:rsidRDefault="004B6EAE" w:rsidP="00642248">
            <w:pPr>
              <w:contextualSpacing/>
              <w:jc w:val="center"/>
            </w:pPr>
            <w:r>
              <w:t>2</w:t>
            </w:r>
          </w:p>
        </w:tc>
      </w:tr>
      <w:tr w:rsidR="004B6EAE" w:rsidRPr="00D50005" w:rsidTr="00642248">
        <w:trPr>
          <w:trHeight w:val="649"/>
        </w:trPr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</w:t>
            </w:r>
            <w:r>
              <w:t>2.2</w:t>
            </w:r>
          </w:p>
        </w:tc>
        <w:tc>
          <w:tcPr>
            <w:tcW w:w="3625" w:type="dxa"/>
          </w:tcPr>
          <w:p w:rsidR="004B6EAE" w:rsidRPr="00876763" w:rsidRDefault="004B6EAE" w:rsidP="0064224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скорых фильтров</w:t>
            </w:r>
          </w:p>
          <w:p w:rsidR="004B6EAE" w:rsidRPr="006C672A" w:rsidRDefault="004B6EAE" w:rsidP="00642248"/>
        </w:tc>
        <w:tc>
          <w:tcPr>
            <w:tcW w:w="1415" w:type="dxa"/>
          </w:tcPr>
          <w:p w:rsidR="004B6EAE" w:rsidRPr="00657B65" w:rsidRDefault="004B6EAE" w:rsidP="00642248">
            <w:pPr>
              <w:jc w:val="center"/>
            </w:pPr>
            <w:r w:rsidRPr="00657B65">
              <w:t>5 шт</w:t>
            </w:r>
            <w:r>
              <w:t>.</w:t>
            </w:r>
          </w:p>
        </w:tc>
        <w:tc>
          <w:tcPr>
            <w:tcW w:w="1134" w:type="dxa"/>
            <w:gridSpan w:val="3"/>
          </w:tcPr>
          <w:p w:rsidR="004B6EAE" w:rsidRPr="00657B65" w:rsidRDefault="004B6EAE" w:rsidP="00642248">
            <w:pPr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</w:tcPr>
          <w:p w:rsidR="004B6EAE" w:rsidRPr="00657B65" w:rsidRDefault="004B6EAE" w:rsidP="00642248">
            <w:pPr>
              <w:contextualSpacing/>
              <w:jc w:val="center"/>
            </w:pPr>
            <w:r>
              <w:t>2</w:t>
            </w:r>
          </w:p>
        </w:tc>
        <w:tc>
          <w:tcPr>
            <w:tcW w:w="1134" w:type="dxa"/>
            <w:gridSpan w:val="2"/>
          </w:tcPr>
          <w:p w:rsidR="004B6EAE" w:rsidRPr="00657B65" w:rsidRDefault="004B6EAE" w:rsidP="00642248">
            <w:pPr>
              <w:contextualSpacing/>
              <w:jc w:val="center"/>
            </w:pPr>
            <w:r>
              <w:t>3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>
              <w:t xml:space="preserve">  2.3</w:t>
            </w:r>
          </w:p>
        </w:tc>
        <w:tc>
          <w:tcPr>
            <w:tcW w:w="3625" w:type="dxa"/>
          </w:tcPr>
          <w:p w:rsidR="004B6EAE" w:rsidRPr="00657B65" w:rsidRDefault="004B6EAE" w:rsidP="00642248">
            <w:pPr>
              <w:snapToGrid w:val="0"/>
              <w:rPr>
                <w:sz w:val="28"/>
                <w:szCs w:val="28"/>
              </w:rPr>
            </w:pPr>
            <w:r w:rsidRPr="00657B65">
              <w:rPr>
                <w:sz w:val="28"/>
                <w:szCs w:val="28"/>
              </w:rPr>
              <w:t>Капитальный ремонт галереи по управлению осветлителями</w:t>
            </w:r>
            <w:r>
              <w:rPr>
                <w:sz w:val="28"/>
                <w:szCs w:val="28"/>
              </w:rPr>
              <w:t xml:space="preserve"> и фильтрами с заменой запорной арматуры</w:t>
            </w:r>
          </w:p>
        </w:tc>
        <w:tc>
          <w:tcPr>
            <w:tcW w:w="1415" w:type="dxa"/>
          </w:tcPr>
          <w:p w:rsidR="004B6EAE" w:rsidRPr="00C36395" w:rsidRDefault="004B6EAE" w:rsidP="00642248">
            <w:pPr>
              <w:jc w:val="center"/>
            </w:pPr>
            <w:r w:rsidRPr="00C36395">
              <w:t xml:space="preserve">1 </w:t>
            </w:r>
            <w:r w:rsidRPr="00657B65">
              <w:t>шт</w:t>
            </w:r>
            <w:r>
              <w:t>.</w:t>
            </w:r>
          </w:p>
        </w:tc>
        <w:tc>
          <w:tcPr>
            <w:tcW w:w="1134" w:type="dxa"/>
            <w:gridSpan w:val="3"/>
          </w:tcPr>
          <w:p w:rsidR="004B6EAE" w:rsidRPr="00C36395" w:rsidRDefault="004B6EAE" w:rsidP="0064224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</w:tcPr>
          <w:p w:rsidR="004B6EAE" w:rsidRPr="00C36395" w:rsidRDefault="004B6EAE" w:rsidP="00642248">
            <w:pPr>
              <w:contextualSpacing/>
              <w:jc w:val="center"/>
            </w:pPr>
            <w:r>
              <w:t>1</w:t>
            </w:r>
          </w:p>
        </w:tc>
        <w:tc>
          <w:tcPr>
            <w:tcW w:w="1134" w:type="dxa"/>
            <w:gridSpan w:val="2"/>
          </w:tcPr>
          <w:p w:rsidR="004B6EAE" w:rsidRPr="00C36395" w:rsidRDefault="004B6EAE" w:rsidP="00642248">
            <w:pPr>
              <w:contextualSpacing/>
              <w:jc w:val="center"/>
            </w:pPr>
            <w:r>
              <w:t>1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>
              <w:t xml:space="preserve">  2.4</w:t>
            </w:r>
          </w:p>
        </w:tc>
        <w:tc>
          <w:tcPr>
            <w:tcW w:w="3625" w:type="dxa"/>
          </w:tcPr>
          <w:p w:rsidR="004B6EAE" w:rsidRPr="00C36395" w:rsidRDefault="004B6EAE" w:rsidP="00642248">
            <w:pPr>
              <w:snapToGrid w:val="0"/>
              <w:rPr>
                <w:sz w:val="28"/>
                <w:szCs w:val="28"/>
              </w:rPr>
            </w:pPr>
            <w:r w:rsidRPr="00C36395">
              <w:rPr>
                <w:sz w:val="28"/>
                <w:szCs w:val="28"/>
              </w:rPr>
              <w:t>Модернизация насосной станции 2-го подъема с переводом на энергоэффективное насосное оборудование</w:t>
            </w:r>
          </w:p>
        </w:tc>
        <w:tc>
          <w:tcPr>
            <w:tcW w:w="1415" w:type="dxa"/>
          </w:tcPr>
          <w:p w:rsidR="004B6EAE" w:rsidRPr="006C672A" w:rsidRDefault="004B6EAE" w:rsidP="00642248">
            <w:pPr>
              <w:jc w:val="center"/>
            </w:pPr>
            <w:r>
              <w:t>3 шт.</w:t>
            </w:r>
          </w:p>
        </w:tc>
        <w:tc>
          <w:tcPr>
            <w:tcW w:w="1134" w:type="dxa"/>
            <w:gridSpan w:val="3"/>
          </w:tcPr>
          <w:p w:rsidR="004B6EAE" w:rsidRPr="006C672A" w:rsidRDefault="004B6EAE" w:rsidP="0064224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</w:tcPr>
          <w:p w:rsidR="004B6EAE" w:rsidRPr="006C672A" w:rsidRDefault="004B6EAE" w:rsidP="00642248">
            <w:pPr>
              <w:contextualSpacing/>
              <w:jc w:val="center"/>
            </w:pPr>
            <w:r>
              <w:t>1</w:t>
            </w:r>
          </w:p>
        </w:tc>
        <w:tc>
          <w:tcPr>
            <w:tcW w:w="1134" w:type="dxa"/>
            <w:gridSpan w:val="2"/>
          </w:tcPr>
          <w:p w:rsidR="004B6EAE" w:rsidRPr="006C672A" w:rsidRDefault="004B6EAE" w:rsidP="00642248">
            <w:pPr>
              <w:contextualSpacing/>
              <w:jc w:val="center"/>
            </w:pPr>
            <w:r>
              <w:t>1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>
              <w:t xml:space="preserve">   2.5</w:t>
            </w:r>
          </w:p>
        </w:tc>
        <w:tc>
          <w:tcPr>
            <w:tcW w:w="3625" w:type="dxa"/>
          </w:tcPr>
          <w:p w:rsidR="004B6EAE" w:rsidRPr="00C36395" w:rsidRDefault="004B6EAE" w:rsidP="00642248">
            <w:pPr>
              <w:snapToGrid w:val="0"/>
              <w:rPr>
                <w:sz w:val="28"/>
                <w:szCs w:val="28"/>
              </w:rPr>
            </w:pPr>
            <w:r w:rsidRPr="00C36395">
              <w:rPr>
                <w:sz w:val="28"/>
                <w:szCs w:val="28"/>
              </w:rPr>
              <w:t>Модернизация ЩСУ встроенного в блокочистных сооружений</w:t>
            </w:r>
          </w:p>
        </w:tc>
        <w:tc>
          <w:tcPr>
            <w:tcW w:w="1415" w:type="dxa"/>
          </w:tcPr>
          <w:p w:rsidR="004B6EAE" w:rsidRPr="006C672A" w:rsidRDefault="004B6EAE" w:rsidP="00642248">
            <w:pPr>
              <w:jc w:val="center"/>
            </w:pPr>
            <w:r>
              <w:t>1 шт.</w:t>
            </w:r>
          </w:p>
        </w:tc>
        <w:tc>
          <w:tcPr>
            <w:tcW w:w="1134" w:type="dxa"/>
            <w:gridSpan w:val="3"/>
          </w:tcPr>
          <w:p w:rsidR="004B6EAE" w:rsidRPr="006C672A" w:rsidRDefault="004B6EAE" w:rsidP="00642248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</w:tcPr>
          <w:p w:rsidR="004B6EAE" w:rsidRPr="006C672A" w:rsidRDefault="004B6EAE" w:rsidP="00642248">
            <w:pPr>
              <w:contextualSpacing/>
              <w:jc w:val="center"/>
            </w:pPr>
            <w:r>
              <w:t>1</w:t>
            </w:r>
          </w:p>
        </w:tc>
        <w:tc>
          <w:tcPr>
            <w:tcW w:w="1134" w:type="dxa"/>
            <w:gridSpan w:val="2"/>
          </w:tcPr>
          <w:p w:rsidR="004B6EAE" w:rsidRPr="006C672A" w:rsidRDefault="004B6EAE" w:rsidP="00642248">
            <w:pPr>
              <w:contextualSpacing/>
              <w:jc w:val="center"/>
            </w:pPr>
            <w:r>
              <w:t>-</w:t>
            </w: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</w:t>
            </w:r>
            <w:r>
              <w:t>3</w:t>
            </w:r>
            <w:r w:rsidRPr="006B63D4">
              <w:t>.</w:t>
            </w:r>
          </w:p>
        </w:tc>
        <w:tc>
          <w:tcPr>
            <w:tcW w:w="3625" w:type="dxa"/>
          </w:tcPr>
          <w:p w:rsidR="004B6EAE" w:rsidRPr="0088312F" w:rsidRDefault="004B6EAE" w:rsidP="00642248">
            <w:pPr>
              <w:snapToGrid w:val="0"/>
              <w:rPr>
                <w:b/>
                <w:sz w:val="28"/>
                <w:szCs w:val="28"/>
              </w:rPr>
            </w:pPr>
            <w:r w:rsidRPr="0088312F">
              <w:rPr>
                <w:b/>
                <w:sz w:val="28"/>
                <w:szCs w:val="28"/>
              </w:rPr>
              <w:t>Водопровод</w:t>
            </w:r>
          </w:p>
        </w:tc>
        <w:tc>
          <w:tcPr>
            <w:tcW w:w="1415" w:type="dxa"/>
          </w:tcPr>
          <w:p w:rsidR="004B6EAE" w:rsidRDefault="004B6EAE" w:rsidP="00642248">
            <w:pPr>
              <w:snapToGrid w:val="0"/>
            </w:pPr>
          </w:p>
        </w:tc>
        <w:tc>
          <w:tcPr>
            <w:tcW w:w="1134" w:type="dxa"/>
            <w:gridSpan w:val="3"/>
          </w:tcPr>
          <w:p w:rsidR="004B6EAE" w:rsidRPr="00D50005" w:rsidRDefault="004B6EAE" w:rsidP="00642248">
            <w:pPr>
              <w:snapToGrid w:val="0"/>
              <w:rPr>
                <w:b/>
              </w:rPr>
            </w:pPr>
          </w:p>
        </w:tc>
        <w:tc>
          <w:tcPr>
            <w:tcW w:w="992" w:type="dxa"/>
          </w:tcPr>
          <w:p w:rsidR="004B6EAE" w:rsidRPr="00D50005" w:rsidRDefault="004B6EAE" w:rsidP="00642248">
            <w:pPr>
              <w:contextualSpacing/>
            </w:pPr>
          </w:p>
        </w:tc>
        <w:tc>
          <w:tcPr>
            <w:tcW w:w="1134" w:type="dxa"/>
            <w:gridSpan w:val="2"/>
          </w:tcPr>
          <w:p w:rsidR="004B6EAE" w:rsidRPr="00D50005" w:rsidRDefault="004B6EAE" w:rsidP="00642248">
            <w:pPr>
              <w:contextualSpacing/>
            </w:pPr>
          </w:p>
        </w:tc>
      </w:tr>
      <w:tr w:rsidR="004B6EAE" w:rsidRPr="00D50005" w:rsidTr="00642248">
        <w:tc>
          <w:tcPr>
            <w:tcW w:w="597" w:type="dxa"/>
          </w:tcPr>
          <w:p w:rsidR="004B6EAE" w:rsidRPr="006B63D4" w:rsidRDefault="004B6EAE" w:rsidP="00642248">
            <w:pPr>
              <w:contextualSpacing/>
            </w:pPr>
            <w:r w:rsidRPr="006B63D4">
              <w:t xml:space="preserve">   </w:t>
            </w:r>
            <w:r>
              <w:t>3</w:t>
            </w:r>
            <w:r w:rsidRPr="006B63D4">
              <w:t>.1</w:t>
            </w:r>
          </w:p>
        </w:tc>
        <w:tc>
          <w:tcPr>
            <w:tcW w:w="3625" w:type="dxa"/>
          </w:tcPr>
          <w:p w:rsidR="004B6EAE" w:rsidRPr="0088312F" w:rsidRDefault="004B6EAE" w:rsidP="00642248">
            <w:pPr>
              <w:snapToGrid w:val="0"/>
              <w:rPr>
                <w:sz w:val="28"/>
                <w:szCs w:val="28"/>
              </w:rPr>
            </w:pPr>
            <w:r w:rsidRPr="0088312F">
              <w:rPr>
                <w:sz w:val="28"/>
                <w:szCs w:val="28"/>
              </w:rPr>
              <w:t>Замена участков ветхих сетей стальной трассы водопровода на П</w:t>
            </w:r>
            <w:r>
              <w:rPr>
                <w:sz w:val="28"/>
                <w:szCs w:val="28"/>
              </w:rPr>
              <w:t>Э (от очистных сооружений до п. Октябрьский)</w:t>
            </w:r>
          </w:p>
        </w:tc>
        <w:tc>
          <w:tcPr>
            <w:tcW w:w="1415" w:type="dxa"/>
          </w:tcPr>
          <w:p w:rsidR="004B6EAE" w:rsidRPr="00C36395" w:rsidRDefault="004B6EAE" w:rsidP="00642248">
            <w:pPr>
              <w:snapToGrid w:val="0"/>
              <w:jc w:val="center"/>
            </w:pPr>
            <w:r w:rsidRPr="00C36395">
              <w:t>850,0 м.п.</w:t>
            </w:r>
          </w:p>
        </w:tc>
        <w:tc>
          <w:tcPr>
            <w:tcW w:w="1134" w:type="dxa"/>
            <w:gridSpan w:val="3"/>
          </w:tcPr>
          <w:p w:rsidR="004B6EAE" w:rsidRPr="00C36395" w:rsidRDefault="004B6EAE" w:rsidP="00642248">
            <w:pPr>
              <w:snapToGrid w:val="0"/>
              <w:jc w:val="center"/>
            </w:pPr>
            <w:r>
              <w:t>400</w:t>
            </w:r>
            <w:r w:rsidRPr="00C36395">
              <w:t>,0</w:t>
            </w:r>
          </w:p>
        </w:tc>
        <w:tc>
          <w:tcPr>
            <w:tcW w:w="992" w:type="dxa"/>
          </w:tcPr>
          <w:p w:rsidR="004B6EAE" w:rsidRPr="00C36395" w:rsidRDefault="004B6EAE" w:rsidP="00642248">
            <w:pPr>
              <w:contextualSpacing/>
              <w:jc w:val="center"/>
            </w:pPr>
            <w:r>
              <w:t>2</w:t>
            </w:r>
            <w:r w:rsidRPr="00C36395">
              <w:t>50,0</w:t>
            </w:r>
          </w:p>
        </w:tc>
        <w:tc>
          <w:tcPr>
            <w:tcW w:w="1134" w:type="dxa"/>
            <w:gridSpan w:val="2"/>
          </w:tcPr>
          <w:p w:rsidR="004B6EAE" w:rsidRPr="00C36395" w:rsidRDefault="004B6EAE" w:rsidP="00642248">
            <w:pPr>
              <w:contextualSpacing/>
              <w:jc w:val="center"/>
            </w:pPr>
            <w:r>
              <w:t>2</w:t>
            </w:r>
            <w:r w:rsidRPr="00C36395">
              <w:t>00,0</w:t>
            </w:r>
          </w:p>
        </w:tc>
      </w:tr>
    </w:tbl>
    <w:p w:rsidR="00592E25" w:rsidRPr="005E716F" w:rsidRDefault="0031034D" w:rsidP="00592E25">
      <w:pPr>
        <w:autoSpaceDE w:val="0"/>
        <w:autoSpaceDN w:val="0"/>
        <w:adjustRightInd w:val="0"/>
        <w:ind w:firstLine="540"/>
        <w:jc w:val="both"/>
      </w:pPr>
      <w:r>
        <w:rPr>
          <w:sz w:val="28"/>
          <w:szCs w:val="28"/>
        </w:rPr>
        <w:t xml:space="preserve">                     </w:t>
      </w:r>
      <w:r w:rsidR="009D5D6B">
        <w:rPr>
          <w:sz w:val="28"/>
          <w:szCs w:val="28"/>
        </w:rPr>
        <w:t xml:space="preserve">                                                                                            </w:t>
      </w:r>
    </w:p>
    <w:p w:rsidR="00592E25" w:rsidRDefault="00592E25" w:rsidP="00592E25">
      <w:pPr>
        <w:autoSpaceDE w:val="0"/>
        <w:autoSpaceDN w:val="0"/>
        <w:adjustRightInd w:val="0"/>
        <w:ind w:firstLine="540"/>
        <w:jc w:val="both"/>
      </w:pPr>
    </w:p>
    <w:p w:rsidR="00592E25" w:rsidRPr="002428B5" w:rsidRDefault="004B6EAE" w:rsidP="002428B5">
      <w:pPr>
        <w:autoSpaceDE w:val="0"/>
        <w:autoSpaceDN w:val="0"/>
        <w:adjustRightInd w:val="0"/>
        <w:spacing w:line="278" w:lineRule="exact"/>
        <w:jc w:val="center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</w:t>
      </w:r>
      <w:r w:rsidRPr="002428B5">
        <w:rPr>
          <w:b/>
          <w:sz w:val="28"/>
          <w:szCs w:val="28"/>
        </w:rPr>
        <w:t xml:space="preserve"> </w:t>
      </w:r>
      <w:r w:rsidR="0031034D" w:rsidRPr="002428B5">
        <w:rPr>
          <w:b/>
          <w:sz w:val="28"/>
          <w:szCs w:val="28"/>
        </w:rPr>
        <w:t>5</w:t>
      </w:r>
      <w:r w:rsidR="00592E25" w:rsidRPr="002428B5">
        <w:rPr>
          <w:b/>
          <w:sz w:val="28"/>
          <w:szCs w:val="28"/>
        </w:rPr>
        <w:t xml:space="preserve">. </w:t>
      </w:r>
      <w:r w:rsidR="002428B5" w:rsidRPr="002428B5">
        <w:rPr>
          <w:b/>
          <w:sz w:val="28"/>
          <w:szCs w:val="28"/>
        </w:rPr>
        <w:t xml:space="preserve"> Обоснование объема финансовых ресурсов, необходимых для реализации муниципальной программы</w:t>
      </w:r>
    </w:p>
    <w:p w:rsidR="000C6AE6" w:rsidRDefault="000C6AE6" w:rsidP="000C6AE6">
      <w:pPr>
        <w:jc w:val="center"/>
      </w:pPr>
    </w:p>
    <w:p w:rsidR="00184433" w:rsidRDefault="000C6AE6" w:rsidP="00184433">
      <w:pPr>
        <w:jc w:val="center"/>
        <w:rPr>
          <w:b/>
          <w:sz w:val="28"/>
          <w:szCs w:val="28"/>
        </w:rPr>
      </w:pPr>
      <w:r w:rsidRPr="000C6AE6">
        <w:rPr>
          <w:b/>
          <w:sz w:val="28"/>
          <w:szCs w:val="28"/>
        </w:rPr>
        <w:t xml:space="preserve">Береславское сельское поселение </w:t>
      </w:r>
    </w:p>
    <w:p w:rsidR="000C6AE6" w:rsidRDefault="000C6AE6" w:rsidP="00184433">
      <w:pPr>
        <w:rPr>
          <w:b/>
          <w:sz w:val="28"/>
          <w:szCs w:val="28"/>
        </w:rPr>
      </w:pPr>
      <w:r w:rsidRPr="00546FEE">
        <w:rPr>
          <w:b/>
          <w:sz w:val="28"/>
          <w:szCs w:val="28"/>
        </w:rPr>
        <w:t>Тепловые сети</w:t>
      </w:r>
    </w:p>
    <w:p w:rsidR="00184433" w:rsidRPr="00546FEE" w:rsidRDefault="00184433" w:rsidP="00184433">
      <w:pPr>
        <w:rPr>
          <w:b/>
          <w:sz w:val="28"/>
          <w:szCs w:val="28"/>
        </w:rPr>
      </w:pPr>
    </w:p>
    <w:p w:rsidR="000C6AE6" w:rsidRPr="00AD3407" w:rsidRDefault="000C6AE6" w:rsidP="000C6AE6">
      <w:pPr>
        <w:pStyle w:val="aff3"/>
        <w:rPr>
          <w:rFonts w:ascii="Times New Roman" w:hAnsi="Times New Roman" w:cs="Times New Roman"/>
          <w:sz w:val="28"/>
          <w:szCs w:val="28"/>
        </w:rPr>
      </w:pPr>
      <w:r w:rsidRPr="00EF0D0A">
        <w:rPr>
          <w:rFonts w:ascii="Times New Roman" w:hAnsi="Times New Roman" w:cs="Times New Roman"/>
          <w:sz w:val="24"/>
          <w:szCs w:val="24"/>
        </w:rPr>
        <w:t>1</w:t>
      </w:r>
      <w:r w:rsidRPr="00AD3407">
        <w:rPr>
          <w:rFonts w:ascii="Times New Roman" w:hAnsi="Times New Roman" w:cs="Times New Roman"/>
          <w:sz w:val="28"/>
          <w:szCs w:val="28"/>
        </w:rPr>
        <w:t>. Замена ветхих участков стальной теплотрассы  на полиэтиленовую:</w:t>
      </w:r>
    </w:p>
    <w:p w:rsidR="000C6AE6" w:rsidRPr="00AD3407" w:rsidRDefault="000C6AE6" w:rsidP="000C6AE6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 xml:space="preserve">- </w:t>
      </w:r>
      <w:r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D3407">
        <w:rPr>
          <w:rFonts w:ascii="Times New Roman" w:hAnsi="Times New Roman" w:cs="Times New Roman"/>
          <w:sz w:val="28"/>
          <w:szCs w:val="28"/>
        </w:rPr>
        <w:t xml:space="preserve"> 100 мм аварийные отключения из-за порывов ветхой теплотрассы затронут жилые дома №№ 24,25,27,26; отопительная площадь 8164,5 м2; потери тепловой энергии за месяц составят 8164,5 * 0,018 = 147 Гкал * 1797,53 руб. = 264,2 т.р. *7 мес</w:t>
      </w:r>
      <w:r w:rsidR="00914F8A">
        <w:rPr>
          <w:rFonts w:ascii="Times New Roman" w:hAnsi="Times New Roman" w:cs="Times New Roman"/>
          <w:sz w:val="28"/>
          <w:szCs w:val="28"/>
        </w:rPr>
        <w:t>.</w:t>
      </w:r>
      <w:r w:rsidRPr="00AD3407">
        <w:rPr>
          <w:rFonts w:ascii="Times New Roman" w:hAnsi="Times New Roman" w:cs="Times New Roman"/>
          <w:sz w:val="28"/>
          <w:szCs w:val="28"/>
        </w:rPr>
        <w:t xml:space="preserve"> = 1849,4 т.р. в ценах 2015 г.;</w:t>
      </w:r>
    </w:p>
    <w:p w:rsidR="000C6AE6" w:rsidRPr="00AD3407" w:rsidRDefault="000C6AE6" w:rsidP="000C6AE6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 xml:space="preserve">- </w:t>
      </w:r>
      <w:r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AD3407">
        <w:rPr>
          <w:rFonts w:ascii="Times New Roman" w:hAnsi="Times New Roman" w:cs="Times New Roman"/>
          <w:sz w:val="28"/>
          <w:szCs w:val="28"/>
        </w:rPr>
        <w:t xml:space="preserve"> 89 мм; d 63 мм аварийные </w:t>
      </w:r>
      <w:r w:rsidR="00914F8A" w:rsidRPr="00AD3407">
        <w:rPr>
          <w:rFonts w:ascii="Times New Roman" w:hAnsi="Times New Roman" w:cs="Times New Roman"/>
          <w:sz w:val="28"/>
          <w:szCs w:val="28"/>
        </w:rPr>
        <w:t>отключения,</w:t>
      </w:r>
      <w:r w:rsidRPr="00AD3407">
        <w:rPr>
          <w:rFonts w:ascii="Times New Roman" w:hAnsi="Times New Roman" w:cs="Times New Roman"/>
          <w:sz w:val="28"/>
          <w:szCs w:val="28"/>
        </w:rPr>
        <w:t xml:space="preserve"> из-за порывов ветхой теплотрассы затронут 2-х этажные жилые дома №№ 1-17; отопительная площадь 3787 м2; потери тепловой энергии за месяц составят 3787 * 0,018 = 68,2 Гкал * 1797,53 руб. = 122,59 т.р. *7 мес</w:t>
      </w:r>
      <w:r w:rsidR="00914F8A">
        <w:rPr>
          <w:rFonts w:ascii="Times New Roman" w:hAnsi="Times New Roman" w:cs="Times New Roman"/>
          <w:sz w:val="28"/>
          <w:szCs w:val="28"/>
        </w:rPr>
        <w:t>.</w:t>
      </w:r>
      <w:r w:rsidRPr="00AD3407">
        <w:rPr>
          <w:rFonts w:ascii="Times New Roman" w:hAnsi="Times New Roman" w:cs="Times New Roman"/>
          <w:sz w:val="28"/>
          <w:szCs w:val="28"/>
        </w:rPr>
        <w:t xml:space="preserve"> = 858,13т.р. в ценах 2015 г.</w:t>
      </w:r>
    </w:p>
    <w:p w:rsidR="000C6AE6" w:rsidRPr="00AD3407" w:rsidRDefault="000C6AE6" w:rsidP="000C6AE6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2.  Устройство тепловой изоляции трубопроводов отопления:</w:t>
      </w:r>
    </w:p>
    <w:p w:rsidR="000C6AE6" w:rsidRPr="00AD3407" w:rsidRDefault="000C6AE6" w:rsidP="000C6AE6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- наружной тепловой сети на школу (700,4Гкал), детский сад (201,7 Гкал), жилой дом № 28 (380 Гкал) 1282,1 Гкал*1797,53 = 2304,6 т.р. потери через ветхую тепловую изоляцию трубопровода составляют до 30% тепловой энергии.</w:t>
      </w:r>
    </w:p>
    <w:p w:rsidR="000C6AE6" w:rsidRPr="00AD3407" w:rsidRDefault="000C6AE6" w:rsidP="000C6AE6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4. Установка теплообменника:</w:t>
      </w:r>
    </w:p>
    <w:p w:rsidR="000C6AE6" w:rsidRPr="00AD3407" w:rsidRDefault="000C6AE6" w:rsidP="000C6AE6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lastRenderedPageBreak/>
        <w:t xml:space="preserve">Установка теплообменника позволит предохранить оборудование котельной от коррозии вследствие низкого качества воды. Выход из строй котлов грозит полной остановкой котельной и прекращением подачи тепла потребителям. </w:t>
      </w:r>
    </w:p>
    <w:p w:rsidR="00AD3407" w:rsidRDefault="00AD3407" w:rsidP="000C6AE6">
      <w:pPr>
        <w:pStyle w:val="aff3"/>
        <w:rPr>
          <w:rFonts w:ascii="Times New Roman" w:hAnsi="Times New Roman" w:cs="Times New Roman"/>
          <w:b/>
          <w:sz w:val="28"/>
          <w:szCs w:val="28"/>
        </w:rPr>
      </w:pPr>
    </w:p>
    <w:p w:rsidR="000C6AE6" w:rsidRPr="00AD3407" w:rsidRDefault="00AD3407" w:rsidP="000C6AE6">
      <w:pPr>
        <w:pStyle w:val="aff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Водоснабжение</w:t>
      </w:r>
    </w:p>
    <w:p w:rsidR="000C6AE6" w:rsidRPr="00AD3407" w:rsidRDefault="000C6AE6" w:rsidP="000C6AE6">
      <w:pPr>
        <w:pStyle w:val="aff3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Замена ветхих сетей водопровода:</w:t>
      </w:r>
    </w:p>
    <w:p w:rsidR="000C6AE6" w:rsidRPr="00AD3407" w:rsidRDefault="00487425" w:rsidP="00487425">
      <w:pPr>
        <w:pStyle w:val="af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6AE6"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C6AE6" w:rsidRPr="00AD3407">
        <w:rPr>
          <w:rFonts w:ascii="Times New Roman" w:hAnsi="Times New Roman" w:cs="Times New Roman"/>
          <w:sz w:val="28"/>
          <w:szCs w:val="28"/>
        </w:rPr>
        <w:t xml:space="preserve">225 мм ; </w:t>
      </w:r>
      <w:r w:rsidR="000C6AE6"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C6AE6" w:rsidRPr="00AD3407">
        <w:rPr>
          <w:rFonts w:ascii="Times New Roman" w:hAnsi="Times New Roman" w:cs="Times New Roman"/>
          <w:sz w:val="28"/>
          <w:szCs w:val="28"/>
        </w:rPr>
        <w:t xml:space="preserve"> 160 мм центральный </w:t>
      </w:r>
      <w:r w:rsidR="00914F8A" w:rsidRPr="00AD3407">
        <w:rPr>
          <w:rFonts w:ascii="Times New Roman" w:hAnsi="Times New Roman" w:cs="Times New Roman"/>
          <w:sz w:val="28"/>
          <w:szCs w:val="28"/>
        </w:rPr>
        <w:t xml:space="preserve">водовод. </w:t>
      </w:r>
      <w:r w:rsidR="000C6AE6" w:rsidRPr="00AD3407">
        <w:rPr>
          <w:rFonts w:ascii="Times New Roman" w:hAnsi="Times New Roman" w:cs="Times New Roman"/>
          <w:sz w:val="28"/>
          <w:szCs w:val="28"/>
        </w:rPr>
        <w:t>Неудовлетворительное состояние сетей п. Береславка магистрального водопровода приведет к аварии на сетях, поселок полностью останется без воды, что  составит убыток в сумме:204,5 тыс. м3 * 31,02р.= 6343,59 т.р. в ценах 2015 г.;</w:t>
      </w:r>
    </w:p>
    <w:p w:rsidR="000C6AE6" w:rsidRPr="00AD3407" w:rsidRDefault="00487425" w:rsidP="00487425">
      <w:pPr>
        <w:pStyle w:val="af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C6AE6"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C6AE6" w:rsidRPr="00AD3407">
        <w:rPr>
          <w:rFonts w:ascii="Times New Roman" w:hAnsi="Times New Roman" w:cs="Times New Roman"/>
          <w:sz w:val="28"/>
          <w:szCs w:val="28"/>
        </w:rPr>
        <w:t xml:space="preserve"> 110 мм; </w:t>
      </w:r>
      <w:r w:rsidR="000C6AE6"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C6AE6" w:rsidRPr="00AD3407">
        <w:rPr>
          <w:rFonts w:ascii="Times New Roman" w:hAnsi="Times New Roman" w:cs="Times New Roman"/>
          <w:sz w:val="28"/>
          <w:szCs w:val="28"/>
        </w:rPr>
        <w:t xml:space="preserve"> 90мм;</w:t>
      </w:r>
      <w:r w:rsidR="000C6AE6"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0C6AE6" w:rsidRPr="00AD3407">
        <w:rPr>
          <w:rFonts w:ascii="Times New Roman" w:hAnsi="Times New Roman" w:cs="Times New Roman"/>
          <w:sz w:val="28"/>
          <w:szCs w:val="28"/>
        </w:rPr>
        <w:t xml:space="preserve"> 63мм: ул. Дружбы(23 т.м3*31,02=713,46 т.р.), Красноармейская(10,1т.м3*31,02=313,3 т.р.), жилые дома №№25,26,27,24,38,39 (75,5т.м3*31,02 = 2342 т.р.), потери составят 3368,76 тыс. руб. в ценах 2015 г.</w:t>
      </w:r>
    </w:p>
    <w:p w:rsidR="00487425" w:rsidRDefault="000C6AE6" w:rsidP="000C6AE6">
      <w:pPr>
        <w:pStyle w:val="aff3"/>
        <w:numPr>
          <w:ilvl w:val="0"/>
          <w:numId w:val="12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Замена задвижек позволит перек</w:t>
      </w:r>
      <w:r w:rsidR="00487425">
        <w:rPr>
          <w:rFonts w:ascii="Times New Roman" w:hAnsi="Times New Roman" w:cs="Times New Roman"/>
          <w:sz w:val="28"/>
          <w:szCs w:val="28"/>
        </w:rPr>
        <w:t xml:space="preserve">рывать участок сети, на котором </w:t>
      </w:r>
    </w:p>
    <w:p w:rsidR="002C7B1E" w:rsidRDefault="000C6AE6" w:rsidP="0085769A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производятся работы, при этом остальные потребители не будут отключены от подачи воды. Реализация  воды по ул. Дружбы 59,4 т.р. в</w:t>
      </w:r>
    </w:p>
    <w:p w:rsidR="000C6AE6" w:rsidRPr="00AD3407" w:rsidRDefault="000C6AE6" w:rsidP="0085769A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 xml:space="preserve">месяц; ул. Красноармейская 26,1 т.р. в месяц; мкд №№25,26,27,24,38,39 – 195 т.р. </w:t>
      </w:r>
      <w:r w:rsidR="00AD3407">
        <w:rPr>
          <w:rFonts w:ascii="Times New Roman" w:hAnsi="Times New Roman" w:cs="Times New Roman"/>
          <w:sz w:val="28"/>
          <w:szCs w:val="28"/>
        </w:rPr>
        <w:t xml:space="preserve"> </w:t>
      </w:r>
      <w:r w:rsidRPr="00AD3407">
        <w:rPr>
          <w:rFonts w:ascii="Times New Roman" w:hAnsi="Times New Roman" w:cs="Times New Roman"/>
          <w:sz w:val="28"/>
          <w:szCs w:val="28"/>
        </w:rPr>
        <w:t>в месяц.</w:t>
      </w:r>
    </w:p>
    <w:p w:rsidR="000C6AE6" w:rsidRPr="00AD3407" w:rsidRDefault="000C6AE6" w:rsidP="000C6AE6">
      <w:pPr>
        <w:pStyle w:val="aff3"/>
        <w:ind w:left="284"/>
        <w:rPr>
          <w:rFonts w:ascii="Times New Roman" w:hAnsi="Times New Roman" w:cs="Times New Roman"/>
          <w:sz w:val="28"/>
          <w:szCs w:val="28"/>
        </w:rPr>
      </w:pPr>
    </w:p>
    <w:p w:rsidR="000C6AE6" w:rsidRPr="00AD3407" w:rsidRDefault="00AD3407" w:rsidP="000C6AE6">
      <w:pPr>
        <w:pStyle w:val="aff3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Водоотведение</w:t>
      </w:r>
    </w:p>
    <w:p w:rsidR="000C6AE6" w:rsidRPr="00AD3407" w:rsidRDefault="000C6AE6" w:rsidP="000170E8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Коллектор и напорный трубопровод.  Из-за неисправности канализационного коллектора и невозможности откачки стоков возможна аварийная ситуация. Предприятие без предупреждения будет вынуждено остан</w:t>
      </w:r>
      <w:r w:rsidR="00546FEE">
        <w:rPr>
          <w:rFonts w:ascii="Times New Roman" w:hAnsi="Times New Roman" w:cs="Times New Roman"/>
          <w:sz w:val="28"/>
          <w:szCs w:val="28"/>
        </w:rPr>
        <w:t>а</w:t>
      </w:r>
      <w:r w:rsidRPr="00AD3407">
        <w:rPr>
          <w:rFonts w:ascii="Times New Roman" w:hAnsi="Times New Roman" w:cs="Times New Roman"/>
          <w:sz w:val="28"/>
          <w:szCs w:val="28"/>
        </w:rPr>
        <w:t>в</w:t>
      </w:r>
      <w:r w:rsidR="00546FEE">
        <w:rPr>
          <w:rFonts w:ascii="Times New Roman" w:hAnsi="Times New Roman" w:cs="Times New Roman"/>
          <w:sz w:val="28"/>
          <w:szCs w:val="28"/>
        </w:rPr>
        <w:t>ливать</w:t>
      </w:r>
      <w:r w:rsidRPr="00AD3407">
        <w:rPr>
          <w:rFonts w:ascii="Times New Roman" w:hAnsi="Times New Roman" w:cs="Times New Roman"/>
          <w:sz w:val="28"/>
          <w:szCs w:val="28"/>
        </w:rPr>
        <w:t xml:space="preserve"> подачу воды </w:t>
      </w:r>
      <w:r w:rsidR="00546FEE">
        <w:rPr>
          <w:rFonts w:ascii="Times New Roman" w:hAnsi="Times New Roman" w:cs="Times New Roman"/>
          <w:sz w:val="28"/>
          <w:szCs w:val="28"/>
        </w:rPr>
        <w:t>потребителям</w:t>
      </w:r>
      <w:r w:rsidRPr="00AD3407">
        <w:rPr>
          <w:rFonts w:ascii="Times New Roman" w:hAnsi="Times New Roman" w:cs="Times New Roman"/>
          <w:sz w:val="28"/>
          <w:szCs w:val="28"/>
        </w:rPr>
        <w:t xml:space="preserve"> и </w:t>
      </w:r>
      <w:r w:rsidR="00546FEE">
        <w:rPr>
          <w:rFonts w:ascii="Times New Roman" w:hAnsi="Times New Roman" w:cs="Times New Roman"/>
          <w:sz w:val="28"/>
          <w:szCs w:val="28"/>
        </w:rPr>
        <w:t>нести</w:t>
      </w:r>
      <w:r w:rsidRPr="00AD3407">
        <w:rPr>
          <w:rFonts w:ascii="Times New Roman" w:hAnsi="Times New Roman" w:cs="Times New Roman"/>
          <w:sz w:val="28"/>
          <w:szCs w:val="28"/>
        </w:rPr>
        <w:t xml:space="preserve"> убыт</w:t>
      </w:r>
      <w:r w:rsidR="00546FEE">
        <w:rPr>
          <w:rFonts w:ascii="Times New Roman" w:hAnsi="Times New Roman" w:cs="Times New Roman"/>
          <w:sz w:val="28"/>
          <w:szCs w:val="28"/>
        </w:rPr>
        <w:t>ки</w:t>
      </w:r>
      <w:r w:rsidRPr="00AD3407">
        <w:rPr>
          <w:rFonts w:ascii="Times New Roman" w:hAnsi="Times New Roman" w:cs="Times New Roman"/>
          <w:sz w:val="28"/>
          <w:szCs w:val="28"/>
        </w:rPr>
        <w:t xml:space="preserve"> в размере недополученного дохода от прекращения подачи воды.  Убыток от неподачи воды составит 9,76 м3/месяц (норма на человека)/ * 1333 чел * 31,02 руб + 5,76 * 1175*31,02 = 613,5т.р. в ценах 2015 г. Убыток от не предоставления услуги водоотведения  составит: 9,76*1333*17,43+5,76*1175*17,43=344,7 т.р. в ценах 2015 г. В целом убыток составит 958,2 т.р. За 2 месяца не предоставления услуги предприятие не дополучит 1916,4 т.р.</w:t>
      </w:r>
    </w:p>
    <w:p w:rsidR="000C6AE6" w:rsidRPr="00AD3407" w:rsidRDefault="000C6AE6" w:rsidP="000170E8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Проект реконструкции здания КНС -1. Здание КНС-1 требует реконструкции из-за ветхости и несоответствия техническим требованиям. Убыток от остановки оборудования КНС-1 аналогичен предыдущему расчету.</w:t>
      </w:r>
    </w:p>
    <w:p w:rsidR="008F1E1F" w:rsidRPr="00AD3407" w:rsidRDefault="008F1E1F" w:rsidP="000C6AE6">
      <w:pPr>
        <w:pStyle w:val="aff3"/>
        <w:rPr>
          <w:rFonts w:ascii="Times New Roman" w:hAnsi="Times New Roman" w:cs="Times New Roman"/>
          <w:sz w:val="28"/>
          <w:szCs w:val="28"/>
        </w:rPr>
      </w:pPr>
    </w:p>
    <w:p w:rsidR="000C6AE6" w:rsidRPr="00AD3407" w:rsidRDefault="008F1E1F" w:rsidP="000C6AE6">
      <w:pPr>
        <w:pStyle w:val="aff3"/>
        <w:rPr>
          <w:rFonts w:ascii="Times New Roman" w:hAnsi="Times New Roman" w:cs="Times New Roman"/>
          <w:b/>
          <w:sz w:val="28"/>
          <w:szCs w:val="28"/>
        </w:rPr>
      </w:pPr>
      <w:r w:rsidRPr="00AD3407">
        <w:rPr>
          <w:rFonts w:ascii="Times New Roman" w:hAnsi="Times New Roman" w:cs="Times New Roman"/>
          <w:b/>
          <w:sz w:val="28"/>
          <w:szCs w:val="28"/>
        </w:rPr>
        <w:t>Ильевское сельское поселение</w:t>
      </w:r>
    </w:p>
    <w:p w:rsidR="00FC515B" w:rsidRPr="00184433" w:rsidRDefault="00C523FB" w:rsidP="00FC515B">
      <w:pPr>
        <w:pStyle w:val="aff3"/>
        <w:rPr>
          <w:rFonts w:ascii="Times New Roman" w:hAnsi="Times New Roman" w:cs="Times New Roman"/>
          <w:b/>
          <w:sz w:val="28"/>
          <w:szCs w:val="28"/>
        </w:rPr>
      </w:pPr>
      <w:r w:rsidRPr="00184433">
        <w:rPr>
          <w:rFonts w:ascii="Times New Roman" w:hAnsi="Times New Roman" w:cs="Times New Roman"/>
          <w:b/>
          <w:sz w:val="28"/>
          <w:szCs w:val="28"/>
        </w:rPr>
        <w:t>Теплоснабжение</w:t>
      </w:r>
    </w:p>
    <w:p w:rsidR="00184433" w:rsidRDefault="006033C6" w:rsidP="000170E8">
      <w:pPr>
        <w:pStyle w:val="af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ветхостью сетей теплоснабжения и участившимися случаями аварийных отключений</w:t>
      </w:r>
      <w:r w:rsidR="00184433" w:rsidRPr="00184433">
        <w:rPr>
          <w:rFonts w:ascii="Times New Roman" w:hAnsi="Times New Roman" w:cs="Times New Roman"/>
          <w:sz w:val="28"/>
          <w:szCs w:val="28"/>
        </w:rPr>
        <w:t xml:space="preserve"> </w:t>
      </w:r>
      <w:r w:rsidR="00184433">
        <w:rPr>
          <w:rFonts w:ascii="Times New Roman" w:hAnsi="Times New Roman" w:cs="Times New Roman"/>
          <w:sz w:val="28"/>
          <w:szCs w:val="28"/>
        </w:rPr>
        <w:t>не позволяет оказывать</w:t>
      </w:r>
      <w:r w:rsidR="00184433" w:rsidRPr="00AD3407">
        <w:rPr>
          <w:rFonts w:ascii="Times New Roman" w:hAnsi="Times New Roman" w:cs="Times New Roman"/>
          <w:sz w:val="28"/>
          <w:szCs w:val="28"/>
        </w:rPr>
        <w:t xml:space="preserve"> </w:t>
      </w:r>
      <w:r w:rsidR="00184433">
        <w:rPr>
          <w:rFonts w:ascii="Times New Roman" w:hAnsi="Times New Roman" w:cs="Times New Roman"/>
          <w:sz w:val="28"/>
          <w:szCs w:val="28"/>
        </w:rPr>
        <w:t>качественные услуги по теплоснабжению потребителям.</w:t>
      </w:r>
    </w:p>
    <w:p w:rsidR="006033C6" w:rsidRDefault="00184433" w:rsidP="000170E8">
      <w:pPr>
        <w:pStyle w:val="af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изменения данной ситуации,</w:t>
      </w:r>
      <w:r w:rsidR="006033C6">
        <w:rPr>
          <w:rFonts w:ascii="Times New Roman" w:hAnsi="Times New Roman" w:cs="Times New Roman"/>
          <w:sz w:val="28"/>
          <w:szCs w:val="28"/>
        </w:rPr>
        <w:t xml:space="preserve"> требуется замена </w:t>
      </w:r>
      <w:r w:rsidR="006033C6" w:rsidRPr="00AD3407">
        <w:rPr>
          <w:rFonts w:ascii="Times New Roman" w:hAnsi="Times New Roman" w:cs="Times New Roman"/>
          <w:sz w:val="28"/>
          <w:szCs w:val="28"/>
        </w:rPr>
        <w:t>участков стальной теплотрассы  на полиэтиленовую</w:t>
      </w:r>
      <w:r w:rsidR="006033C6">
        <w:rPr>
          <w:rFonts w:ascii="Times New Roman" w:hAnsi="Times New Roman" w:cs="Times New Roman"/>
          <w:sz w:val="28"/>
          <w:szCs w:val="28"/>
        </w:rPr>
        <w:t xml:space="preserve"> </w:t>
      </w:r>
      <w:r w:rsidR="006033C6" w:rsidRPr="00AD3407">
        <w:rPr>
          <w:rFonts w:ascii="Times New Roman" w:hAnsi="Times New Roman" w:cs="Times New Roman"/>
          <w:sz w:val="28"/>
          <w:szCs w:val="28"/>
        </w:rPr>
        <w:t xml:space="preserve">- </w:t>
      </w:r>
      <w:r w:rsidR="006033C6"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6033C6" w:rsidRPr="00AD3407">
        <w:rPr>
          <w:rFonts w:ascii="Times New Roman" w:hAnsi="Times New Roman" w:cs="Times New Roman"/>
          <w:sz w:val="28"/>
          <w:szCs w:val="28"/>
        </w:rPr>
        <w:t xml:space="preserve"> 100 мм</w:t>
      </w:r>
      <w:r w:rsidR="006033C6">
        <w:rPr>
          <w:rFonts w:ascii="Times New Roman" w:hAnsi="Times New Roman" w:cs="Times New Roman"/>
          <w:sz w:val="28"/>
          <w:szCs w:val="28"/>
        </w:rPr>
        <w:t>.</w:t>
      </w:r>
    </w:p>
    <w:p w:rsidR="008F1E1F" w:rsidRDefault="00AD3407" w:rsidP="00666648">
      <w:pPr>
        <w:pStyle w:val="aff3"/>
        <w:tabs>
          <w:tab w:val="left" w:pos="426"/>
          <w:tab w:val="left" w:pos="851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Водоснабжение</w:t>
      </w:r>
    </w:p>
    <w:p w:rsidR="00C523FB" w:rsidRDefault="008F1E1F" w:rsidP="000170E8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>Замена ветхих сетей водопровода</w:t>
      </w:r>
      <w:r w:rsidR="00BF7230" w:rsidRPr="00AD3407">
        <w:rPr>
          <w:rFonts w:ascii="Times New Roman" w:hAnsi="Times New Roman" w:cs="Times New Roman"/>
          <w:sz w:val="28"/>
          <w:szCs w:val="28"/>
        </w:rPr>
        <w:t xml:space="preserve"> </w:t>
      </w:r>
      <w:r w:rsidR="00BF7230" w:rsidRPr="00AD340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F7230" w:rsidRPr="00AD3407">
        <w:rPr>
          <w:rFonts w:ascii="Times New Roman" w:hAnsi="Times New Roman" w:cs="Times New Roman"/>
          <w:sz w:val="28"/>
          <w:szCs w:val="28"/>
        </w:rPr>
        <w:t>150 мм.</w:t>
      </w:r>
      <w:r w:rsidR="00C523FB" w:rsidRPr="00C523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4237" w:rsidRDefault="00C523FB" w:rsidP="000170E8">
      <w:pPr>
        <w:pStyle w:val="aff3"/>
        <w:rPr>
          <w:rFonts w:ascii="Times New Roman" w:hAnsi="Times New Roman" w:cs="Times New Roman"/>
          <w:sz w:val="28"/>
          <w:szCs w:val="28"/>
        </w:rPr>
      </w:pPr>
      <w:r w:rsidRPr="00AD3407">
        <w:rPr>
          <w:rFonts w:ascii="Times New Roman" w:hAnsi="Times New Roman" w:cs="Times New Roman"/>
          <w:sz w:val="28"/>
          <w:szCs w:val="28"/>
        </w:rPr>
        <w:t xml:space="preserve">Продолжительный срок эксплуатации </w:t>
      </w:r>
      <w:r>
        <w:rPr>
          <w:rFonts w:ascii="Times New Roman" w:hAnsi="Times New Roman" w:cs="Times New Roman"/>
          <w:sz w:val="28"/>
          <w:szCs w:val="28"/>
        </w:rPr>
        <w:t xml:space="preserve">сетей </w:t>
      </w:r>
      <w:r w:rsidRPr="00AD3407">
        <w:rPr>
          <w:rFonts w:ascii="Times New Roman" w:hAnsi="Times New Roman" w:cs="Times New Roman"/>
          <w:sz w:val="28"/>
          <w:szCs w:val="28"/>
        </w:rPr>
        <w:t xml:space="preserve">водопровода с 1960 года без </w:t>
      </w:r>
      <w:r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AD3407">
        <w:rPr>
          <w:rFonts w:ascii="Times New Roman" w:hAnsi="Times New Roman" w:cs="Times New Roman"/>
          <w:sz w:val="28"/>
          <w:szCs w:val="28"/>
        </w:rPr>
        <w:t xml:space="preserve">полной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AD3407">
        <w:rPr>
          <w:rFonts w:ascii="Times New Roman" w:hAnsi="Times New Roman" w:cs="Times New Roman"/>
          <w:sz w:val="28"/>
          <w:szCs w:val="28"/>
        </w:rPr>
        <w:t xml:space="preserve">замены </w:t>
      </w:r>
      <w:r>
        <w:rPr>
          <w:rFonts w:ascii="Times New Roman" w:hAnsi="Times New Roman" w:cs="Times New Roman"/>
          <w:sz w:val="28"/>
          <w:szCs w:val="28"/>
        </w:rPr>
        <w:t>привел к увеличению количества аварий на</w:t>
      </w:r>
      <w:r w:rsidRPr="00AD3407">
        <w:rPr>
          <w:rFonts w:ascii="Times New Roman" w:hAnsi="Times New Roman" w:cs="Times New Roman"/>
          <w:sz w:val="28"/>
          <w:szCs w:val="28"/>
        </w:rPr>
        <w:t xml:space="preserve"> </w:t>
      </w:r>
      <w:r w:rsidRPr="00AD3407">
        <w:rPr>
          <w:rFonts w:ascii="Times New Roman" w:hAnsi="Times New Roman" w:cs="Times New Roman"/>
          <w:sz w:val="28"/>
          <w:szCs w:val="28"/>
        </w:rPr>
        <w:lastRenderedPageBreak/>
        <w:t>сетях,</w:t>
      </w:r>
      <w:r>
        <w:rPr>
          <w:rFonts w:ascii="Times New Roman" w:hAnsi="Times New Roman" w:cs="Times New Roman"/>
          <w:sz w:val="28"/>
          <w:szCs w:val="28"/>
        </w:rPr>
        <w:t xml:space="preserve"> образованию</w:t>
      </w:r>
      <w:r w:rsidR="00BF7230" w:rsidRPr="00AD3407">
        <w:rPr>
          <w:rFonts w:ascii="Times New Roman" w:hAnsi="Times New Roman" w:cs="Times New Roman"/>
          <w:sz w:val="28"/>
          <w:szCs w:val="28"/>
        </w:rPr>
        <w:t xml:space="preserve"> в системе ржавчины и отложений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BF7230" w:rsidRPr="00AD3407">
        <w:rPr>
          <w:rFonts w:ascii="Times New Roman" w:hAnsi="Times New Roman" w:cs="Times New Roman"/>
          <w:sz w:val="28"/>
          <w:szCs w:val="28"/>
        </w:rPr>
        <w:t xml:space="preserve"> </w:t>
      </w:r>
      <w:r w:rsidR="00B107E1" w:rsidRPr="00AD3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что </w:t>
      </w:r>
      <w:r w:rsidR="00BF7230" w:rsidRPr="00AD3407">
        <w:rPr>
          <w:rFonts w:ascii="Times New Roman" w:hAnsi="Times New Roman" w:cs="Times New Roman"/>
          <w:sz w:val="28"/>
          <w:szCs w:val="28"/>
        </w:rPr>
        <w:t xml:space="preserve">ухудшает качество воды подаваемой потребителю. </w:t>
      </w:r>
    </w:p>
    <w:p w:rsidR="00254237" w:rsidRDefault="00184433" w:rsidP="000170E8">
      <w:pPr>
        <w:pStyle w:val="af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</w:t>
      </w:r>
      <w:r w:rsidR="00D45D96">
        <w:rPr>
          <w:rFonts w:ascii="Times New Roman" w:hAnsi="Times New Roman" w:cs="Times New Roman"/>
          <w:sz w:val="28"/>
          <w:szCs w:val="28"/>
        </w:rPr>
        <w:t xml:space="preserve"> данной ситуации и обеспечение безаварийной работы централизованной сети возможно только при проведении полной замены си</w:t>
      </w:r>
      <w:r w:rsidR="00546FEE">
        <w:rPr>
          <w:rFonts w:ascii="Times New Roman" w:hAnsi="Times New Roman" w:cs="Times New Roman"/>
          <w:sz w:val="28"/>
          <w:szCs w:val="28"/>
        </w:rPr>
        <w:t>с</w:t>
      </w:r>
      <w:r w:rsidR="00D45D96">
        <w:rPr>
          <w:rFonts w:ascii="Times New Roman" w:hAnsi="Times New Roman" w:cs="Times New Roman"/>
          <w:sz w:val="28"/>
          <w:szCs w:val="28"/>
        </w:rPr>
        <w:t>темы водоснабжения.</w:t>
      </w:r>
    </w:p>
    <w:p w:rsidR="00546FEE" w:rsidRDefault="00546FEE" w:rsidP="000170E8">
      <w:pPr>
        <w:pStyle w:val="aff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Замена сети позволит также уйти от убытков связанных с остановкой подачи воды при проведении ремонтных работ.</w:t>
      </w:r>
    </w:p>
    <w:p w:rsidR="00546FEE" w:rsidRPr="00546FEE" w:rsidRDefault="00546FEE" w:rsidP="000170E8">
      <w:pPr>
        <w:pStyle w:val="aff3"/>
        <w:rPr>
          <w:rFonts w:ascii="Times New Roman" w:hAnsi="Times New Roman" w:cs="Times New Roman"/>
          <w:b/>
          <w:sz w:val="28"/>
          <w:szCs w:val="28"/>
        </w:rPr>
      </w:pPr>
      <w:r w:rsidRPr="00546FEE">
        <w:rPr>
          <w:rFonts w:ascii="Times New Roman" w:hAnsi="Times New Roman" w:cs="Times New Roman"/>
          <w:b/>
          <w:sz w:val="28"/>
          <w:szCs w:val="28"/>
        </w:rPr>
        <w:t>Водоотведение</w:t>
      </w:r>
    </w:p>
    <w:p w:rsidR="00AD3407" w:rsidRDefault="00546FEE" w:rsidP="00546FEE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AD3407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</w:t>
      </w:r>
      <w:r w:rsidRPr="00AD3407">
        <w:rPr>
          <w:sz w:val="28"/>
          <w:szCs w:val="28"/>
        </w:rPr>
        <w:t xml:space="preserve"> </w:t>
      </w:r>
      <w:r>
        <w:rPr>
          <w:sz w:val="28"/>
          <w:szCs w:val="28"/>
        </w:rPr>
        <w:t>ветхостью</w:t>
      </w:r>
      <w:r w:rsidRPr="00AD3407">
        <w:rPr>
          <w:sz w:val="28"/>
          <w:szCs w:val="28"/>
        </w:rPr>
        <w:t xml:space="preserve"> канализационного коллектор</w:t>
      </w:r>
      <w:r w:rsidR="00666648" w:rsidRPr="00AD3407">
        <w:rPr>
          <w:sz w:val="28"/>
          <w:szCs w:val="28"/>
        </w:rPr>
        <w:t>а</w:t>
      </w:r>
      <w:r w:rsidR="00666648">
        <w:rPr>
          <w:sz w:val="28"/>
          <w:szCs w:val="28"/>
        </w:rPr>
        <w:t xml:space="preserve"> (</w:t>
      </w:r>
      <w:r>
        <w:rPr>
          <w:sz w:val="28"/>
          <w:szCs w:val="28"/>
        </w:rPr>
        <w:t>в эксплуатации с 1960г.)</w:t>
      </w:r>
      <w:r w:rsidRPr="00AD3407">
        <w:rPr>
          <w:sz w:val="28"/>
          <w:szCs w:val="28"/>
        </w:rPr>
        <w:t xml:space="preserve">  воз</w:t>
      </w:r>
      <w:r>
        <w:rPr>
          <w:sz w:val="28"/>
          <w:szCs w:val="28"/>
        </w:rPr>
        <w:t>никают</w:t>
      </w:r>
      <w:r w:rsidRPr="00AD3407">
        <w:rPr>
          <w:sz w:val="28"/>
          <w:szCs w:val="28"/>
        </w:rPr>
        <w:t xml:space="preserve"> аварийн</w:t>
      </w:r>
      <w:r>
        <w:rPr>
          <w:sz w:val="28"/>
          <w:szCs w:val="28"/>
        </w:rPr>
        <w:t>ые</w:t>
      </w:r>
      <w:r w:rsidRPr="00AD3407">
        <w:rPr>
          <w:sz w:val="28"/>
          <w:szCs w:val="28"/>
        </w:rPr>
        <w:t xml:space="preserve"> ситуаци</w:t>
      </w:r>
      <w:r>
        <w:rPr>
          <w:sz w:val="28"/>
          <w:szCs w:val="28"/>
        </w:rPr>
        <w:t>и</w:t>
      </w:r>
      <w:r w:rsidRPr="00AD3407">
        <w:rPr>
          <w:sz w:val="28"/>
          <w:szCs w:val="28"/>
        </w:rPr>
        <w:t>. Предприятие вынуждено остан</w:t>
      </w:r>
      <w:r>
        <w:rPr>
          <w:sz w:val="28"/>
          <w:szCs w:val="28"/>
        </w:rPr>
        <w:t>а</w:t>
      </w:r>
      <w:r w:rsidRPr="00AD3407">
        <w:rPr>
          <w:sz w:val="28"/>
          <w:szCs w:val="28"/>
        </w:rPr>
        <w:t>в</w:t>
      </w:r>
      <w:r>
        <w:rPr>
          <w:sz w:val="28"/>
          <w:szCs w:val="28"/>
        </w:rPr>
        <w:t>ливать</w:t>
      </w:r>
      <w:r w:rsidRPr="00AD3407">
        <w:rPr>
          <w:sz w:val="28"/>
          <w:szCs w:val="28"/>
        </w:rPr>
        <w:t xml:space="preserve"> подачу воды </w:t>
      </w:r>
      <w:r>
        <w:rPr>
          <w:sz w:val="28"/>
          <w:szCs w:val="28"/>
        </w:rPr>
        <w:t>потребителям</w:t>
      </w:r>
      <w:r w:rsidRPr="00AD3407">
        <w:rPr>
          <w:sz w:val="28"/>
          <w:szCs w:val="28"/>
        </w:rPr>
        <w:t xml:space="preserve"> и нес</w:t>
      </w:r>
      <w:r w:rsidR="00115E05">
        <w:rPr>
          <w:sz w:val="28"/>
          <w:szCs w:val="28"/>
        </w:rPr>
        <w:t>ти</w:t>
      </w:r>
      <w:r w:rsidRPr="00AD3407">
        <w:rPr>
          <w:sz w:val="28"/>
          <w:szCs w:val="28"/>
        </w:rPr>
        <w:t xml:space="preserve"> убыт</w:t>
      </w:r>
      <w:r w:rsidR="00115E05">
        <w:rPr>
          <w:sz w:val="28"/>
          <w:szCs w:val="28"/>
        </w:rPr>
        <w:t>ки</w:t>
      </w:r>
      <w:r w:rsidRPr="00AD3407">
        <w:rPr>
          <w:sz w:val="28"/>
          <w:szCs w:val="28"/>
        </w:rPr>
        <w:t xml:space="preserve"> в размере недополученного дохода от прекращения подачи воды.</w:t>
      </w:r>
    </w:p>
    <w:p w:rsidR="00115E05" w:rsidRDefault="00115E05" w:rsidP="00546FEE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Для более эффективной работы  предприятия по направлению водоотведение</w:t>
      </w:r>
      <w:r w:rsidR="000170E8">
        <w:rPr>
          <w:sz w:val="28"/>
          <w:szCs w:val="28"/>
        </w:rPr>
        <w:t>,</w:t>
      </w:r>
      <w:r>
        <w:rPr>
          <w:sz w:val="28"/>
          <w:szCs w:val="28"/>
        </w:rPr>
        <w:t xml:space="preserve"> требуется провести ремонтные и профилактические работы на данной сети.</w:t>
      </w:r>
    </w:p>
    <w:p w:rsidR="00914F8A" w:rsidRDefault="00914F8A" w:rsidP="000170E8">
      <w:pPr>
        <w:ind w:left="360"/>
        <w:rPr>
          <w:b/>
          <w:sz w:val="28"/>
          <w:szCs w:val="28"/>
        </w:rPr>
      </w:pPr>
    </w:p>
    <w:p w:rsidR="000170E8" w:rsidRDefault="000170E8" w:rsidP="00BE51B2">
      <w:pPr>
        <w:ind w:left="360" w:hanging="360"/>
        <w:rPr>
          <w:b/>
          <w:sz w:val="28"/>
          <w:szCs w:val="28"/>
        </w:rPr>
      </w:pPr>
      <w:r w:rsidRPr="000170E8">
        <w:rPr>
          <w:b/>
          <w:sz w:val="28"/>
          <w:szCs w:val="28"/>
        </w:rPr>
        <w:t xml:space="preserve">Советское </w:t>
      </w:r>
      <w:r w:rsidR="00831388">
        <w:rPr>
          <w:b/>
          <w:sz w:val="28"/>
          <w:szCs w:val="28"/>
        </w:rPr>
        <w:t xml:space="preserve">сельское </w:t>
      </w:r>
      <w:r w:rsidRPr="000170E8">
        <w:rPr>
          <w:b/>
          <w:sz w:val="28"/>
          <w:szCs w:val="28"/>
        </w:rPr>
        <w:t xml:space="preserve">поселение </w:t>
      </w:r>
    </w:p>
    <w:p w:rsidR="000170E8" w:rsidRPr="000170E8" w:rsidRDefault="000170E8" w:rsidP="00BE51B2">
      <w:pPr>
        <w:ind w:left="36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Водоснабжение</w:t>
      </w:r>
    </w:p>
    <w:p w:rsidR="000170E8" w:rsidRDefault="000170E8" w:rsidP="00BE51B2">
      <w:pPr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Насосная станция  второго подъёма:</w:t>
      </w:r>
    </w:p>
    <w:p w:rsidR="000170E8" w:rsidRDefault="000170E8" w:rsidP="00BE51B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666648">
        <w:rPr>
          <w:sz w:val="28"/>
          <w:szCs w:val="28"/>
        </w:rPr>
        <w:t>) У</w:t>
      </w:r>
      <w:r>
        <w:rPr>
          <w:sz w:val="28"/>
          <w:szCs w:val="28"/>
        </w:rPr>
        <w:t>становленные агрегаты и запущенные в работу в 1982 году марки А-24-18-1 в количестве 2 штук, физически и технически устарели.</w:t>
      </w:r>
    </w:p>
    <w:p w:rsidR="000170E8" w:rsidRDefault="000170E8" w:rsidP="00BE51B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Систематически происходит выход из стр</w:t>
      </w:r>
      <w:r w:rsidR="00BE51B2">
        <w:rPr>
          <w:sz w:val="28"/>
          <w:szCs w:val="28"/>
        </w:rPr>
        <w:t xml:space="preserve">оя, растрескивание колон, обрыв </w:t>
      </w:r>
      <w:r>
        <w:rPr>
          <w:sz w:val="28"/>
          <w:szCs w:val="28"/>
        </w:rPr>
        <w:t>приводных валов, износ рабочих колёс (</w:t>
      </w:r>
      <w:r w:rsidR="00914F8A">
        <w:rPr>
          <w:sz w:val="28"/>
          <w:szCs w:val="28"/>
        </w:rPr>
        <w:t>кавитация</w:t>
      </w:r>
      <w:r>
        <w:rPr>
          <w:sz w:val="28"/>
          <w:szCs w:val="28"/>
        </w:rPr>
        <w:t>).</w:t>
      </w:r>
    </w:p>
    <w:p w:rsidR="000170E8" w:rsidRDefault="000170E8" w:rsidP="00BE51B2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</w:t>
      </w:r>
      <w:r w:rsidR="00914F8A">
        <w:rPr>
          <w:sz w:val="28"/>
          <w:szCs w:val="28"/>
        </w:rPr>
        <w:t>) В</w:t>
      </w:r>
      <w:r>
        <w:rPr>
          <w:sz w:val="28"/>
          <w:szCs w:val="28"/>
        </w:rPr>
        <w:t>одолазное обследование проводится  один раз в два года, последнее было в   2012 году.</w:t>
      </w:r>
    </w:p>
    <w:p w:rsidR="000170E8" w:rsidRDefault="000170E8" w:rsidP="00BE51B2">
      <w:p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769A">
        <w:rPr>
          <w:sz w:val="28"/>
          <w:szCs w:val="28"/>
        </w:rPr>
        <w:t xml:space="preserve">   2. </w:t>
      </w:r>
      <w:r>
        <w:rPr>
          <w:sz w:val="28"/>
          <w:szCs w:val="28"/>
        </w:rPr>
        <w:t>Насосная станция второго подъёма и ЩСУ:</w:t>
      </w:r>
    </w:p>
    <w:p w:rsidR="000170E8" w:rsidRDefault="000170E8" w:rsidP="00BE51B2">
      <w:pPr>
        <w:jc w:val="both"/>
        <w:rPr>
          <w:sz w:val="28"/>
          <w:szCs w:val="28"/>
        </w:rPr>
      </w:pPr>
      <w:r>
        <w:rPr>
          <w:sz w:val="28"/>
          <w:szCs w:val="28"/>
        </w:rPr>
        <w:t>а) насосно-силовое оборудование установлено в 1999 году без учёта   энергоэффективности, что влечёт за собой дополнительные расходы на водопотребление, электроэнергию и затраты на обслуживание.</w:t>
      </w:r>
    </w:p>
    <w:p w:rsidR="000170E8" w:rsidRDefault="000170E8" w:rsidP="00BE51B2">
      <w:pPr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914F8A">
        <w:rPr>
          <w:sz w:val="28"/>
          <w:szCs w:val="28"/>
        </w:rPr>
        <w:t xml:space="preserve"> </w:t>
      </w:r>
      <w:r>
        <w:rPr>
          <w:sz w:val="28"/>
          <w:szCs w:val="28"/>
        </w:rPr>
        <w:t>ЩСУ встроенное в блок очистных сооружений морально, физически и  технически устарело, что также влечёт за собой дополнительные расходы</w:t>
      </w:r>
      <w:r w:rsidR="00914F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денежных средств, так как на данное оборудование невозможно найти комплектующие для обслуживания и текущего ремонта.</w:t>
      </w:r>
    </w:p>
    <w:p w:rsidR="000170E8" w:rsidRDefault="000170E8" w:rsidP="0085769A">
      <w:pPr>
        <w:tabs>
          <w:tab w:val="left" w:pos="284"/>
          <w:tab w:val="left" w:pos="426"/>
        </w:tabs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5769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3. Блок очистных сооружений:</w:t>
      </w:r>
    </w:p>
    <w:p w:rsidR="000170E8" w:rsidRDefault="000170E8" w:rsidP="00BE51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а) с 1982 года после запуска  очистных сооружений текущие  и капитальные  ремонты на осветлителях и фильтрах не проводились, замены кварцевого песка также не было, только подсыпка, что влечёт за собой ухудшение качества питьевой воды согласно Са</w:t>
      </w:r>
      <w:r w:rsidR="00666648">
        <w:rPr>
          <w:sz w:val="28"/>
          <w:szCs w:val="28"/>
        </w:rPr>
        <w:t>н</w:t>
      </w:r>
      <w:r>
        <w:rPr>
          <w:sz w:val="28"/>
          <w:szCs w:val="28"/>
        </w:rPr>
        <w:t>ПиН.</w:t>
      </w:r>
    </w:p>
    <w:p w:rsidR="000170E8" w:rsidRDefault="000170E8" w:rsidP="00BE51B2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запорная арматура по галереи диаметром от 200мм до 600мм </w:t>
      </w:r>
      <w:r w:rsidR="00914F8A">
        <w:rPr>
          <w:sz w:val="28"/>
          <w:szCs w:val="28"/>
        </w:rPr>
        <w:t>за весь период эксплуатации в связи с отсутствием финансовых средств</w:t>
      </w:r>
      <w:r>
        <w:rPr>
          <w:sz w:val="28"/>
          <w:szCs w:val="28"/>
        </w:rPr>
        <w:t xml:space="preserve"> не менялись, а </w:t>
      </w:r>
      <w:r w:rsidR="00C94037">
        <w:rPr>
          <w:sz w:val="28"/>
          <w:szCs w:val="28"/>
        </w:rPr>
        <w:t>эксплуатируется</w:t>
      </w:r>
      <w:r>
        <w:rPr>
          <w:sz w:val="28"/>
          <w:szCs w:val="28"/>
        </w:rPr>
        <w:t xml:space="preserve"> ежедневно, проводятся только текущие ремонты.</w:t>
      </w:r>
    </w:p>
    <w:p w:rsidR="0085769A" w:rsidRDefault="000170E8" w:rsidP="00BE51B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>На данный момент из-за этого п</w:t>
      </w:r>
      <w:r w:rsidR="0085769A">
        <w:rPr>
          <w:sz w:val="28"/>
          <w:szCs w:val="28"/>
        </w:rPr>
        <w:t xml:space="preserve">роисходят дополнительные утечки </w:t>
      </w:r>
    </w:p>
    <w:p w:rsidR="000170E8" w:rsidRDefault="000170E8" w:rsidP="00BE51B2">
      <w:pPr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подаваемой воды до 15-20%. </w:t>
      </w:r>
    </w:p>
    <w:p w:rsidR="00BE51B2" w:rsidRDefault="000170E8" w:rsidP="00BE51B2">
      <w:pPr>
        <w:jc w:val="both"/>
        <w:rPr>
          <w:sz w:val="28"/>
          <w:szCs w:val="28"/>
        </w:rPr>
      </w:pPr>
      <w:r>
        <w:rPr>
          <w:sz w:val="28"/>
          <w:szCs w:val="28"/>
        </w:rPr>
        <w:t>Запорная арматура претерпела износ до 95%.</w:t>
      </w:r>
    </w:p>
    <w:p w:rsidR="00BE51B2" w:rsidRDefault="0085769A" w:rsidP="008576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170E8">
        <w:rPr>
          <w:sz w:val="28"/>
          <w:szCs w:val="28"/>
        </w:rPr>
        <w:t>4. Водоводы:</w:t>
      </w:r>
    </w:p>
    <w:p w:rsidR="00BE51B2" w:rsidRDefault="000170E8" w:rsidP="00BE51B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а)Магистральный водовод от блока </w:t>
      </w:r>
      <w:r w:rsidR="00914F8A">
        <w:rPr>
          <w:sz w:val="28"/>
          <w:szCs w:val="28"/>
        </w:rPr>
        <w:t xml:space="preserve">ОС до п.Комсомольский претерпел </w:t>
      </w:r>
      <w:r>
        <w:rPr>
          <w:sz w:val="28"/>
          <w:szCs w:val="28"/>
        </w:rPr>
        <w:t>большой  процент износа, в связи с коррозией изнутри, кото</w:t>
      </w:r>
      <w:r w:rsidR="00914F8A">
        <w:rPr>
          <w:sz w:val="28"/>
          <w:szCs w:val="28"/>
        </w:rPr>
        <w:t xml:space="preserve">рую вызывает большое содержание </w:t>
      </w:r>
      <w:r>
        <w:rPr>
          <w:sz w:val="28"/>
          <w:szCs w:val="28"/>
        </w:rPr>
        <w:t>остаточного хлора в водоводе.</w:t>
      </w:r>
    </w:p>
    <w:p w:rsidR="000170E8" w:rsidRDefault="000170E8" w:rsidP="00BE51B2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свищей на погонный км</w:t>
      </w:r>
      <w:r w:rsidR="00F11526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составляет до 7 </w:t>
      </w:r>
      <w:r w:rsidR="00914F8A">
        <w:rPr>
          <w:sz w:val="28"/>
          <w:szCs w:val="28"/>
        </w:rPr>
        <w:t>шт.</w:t>
      </w:r>
      <w:r>
        <w:rPr>
          <w:sz w:val="28"/>
          <w:szCs w:val="28"/>
        </w:rPr>
        <w:t>, с учетом протяженности в 28 км составляет до 100</w:t>
      </w:r>
      <w:r w:rsidR="00914F8A">
        <w:rPr>
          <w:sz w:val="28"/>
          <w:szCs w:val="28"/>
        </w:rPr>
        <w:t xml:space="preserve"> шт.</w:t>
      </w:r>
      <w:r>
        <w:rPr>
          <w:sz w:val="28"/>
          <w:szCs w:val="28"/>
        </w:rPr>
        <w:t>, что затрудняет её эксплуатацию</w:t>
      </w:r>
      <w:r w:rsidR="00D17403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 ведёт к большим затратам на ремонт и содержание.</w:t>
      </w:r>
    </w:p>
    <w:p w:rsidR="00592E25" w:rsidRPr="000170E8" w:rsidRDefault="008F1E1F" w:rsidP="00BE51B2">
      <w:pPr>
        <w:widowControl w:val="0"/>
        <w:tabs>
          <w:tab w:val="left" w:pos="709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</w:rPr>
      </w:pPr>
      <w:r w:rsidRPr="000170E8">
        <w:rPr>
          <w:color w:val="000000"/>
          <w:sz w:val="28"/>
          <w:szCs w:val="28"/>
        </w:rPr>
        <w:t xml:space="preserve">Сведения о ресурсном обеспечении </w:t>
      </w:r>
      <w:r w:rsidR="00592E25" w:rsidRPr="000170E8">
        <w:rPr>
          <w:color w:val="000000"/>
          <w:sz w:val="28"/>
          <w:szCs w:val="28"/>
        </w:rPr>
        <w:t>муниципальной программы представлен</w:t>
      </w:r>
      <w:r w:rsidR="000170E8">
        <w:rPr>
          <w:color w:val="000000"/>
          <w:sz w:val="28"/>
          <w:szCs w:val="28"/>
        </w:rPr>
        <w:t>ы</w:t>
      </w:r>
      <w:r w:rsidR="00BE51B2">
        <w:rPr>
          <w:color w:val="000000"/>
          <w:sz w:val="28"/>
          <w:szCs w:val="28"/>
        </w:rPr>
        <w:t xml:space="preserve"> в</w:t>
      </w:r>
      <w:r w:rsidR="0085769A">
        <w:rPr>
          <w:color w:val="000000"/>
          <w:sz w:val="28"/>
          <w:szCs w:val="28"/>
        </w:rPr>
        <w:t xml:space="preserve"> </w:t>
      </w:r>
      <w:r w:rsidR="00592E25" w:rsidRPr="000170E8">
        <w:rPr>
          <w:color w:val="000000"/>
          <w:sz w:val="28"/>
          <w:szCs w:val="28"/>
        </w:rPr>
        <w:t xml:space="preserve">приложении № </w:t>
      </w:r>
      <w:r w:rsidR="00666648">
        <w:rPr>
          <w:color w:val="000000"/>
          <w:sz w:val="28"/>
          <w:szCs w:val="28"/>
        </w:rPr>
        <w:t>3</w:t>
      </w:r>
      <w:r w:rsidR="00592E25" w:rsidRPr="000170E8">
        <w:rPr>
          <w:color w:val="000000"/>
          <w:sz w:val="28"/>
          <w:szCs w:val="28"/>
        </w:rPr>
        <w:t xml:space="preserve"> к муниципальной программе.</w:t>
      </w:r>
    </w:p>
    <w:p w:rsidR="00592E25" w:rsidRPr="005E716F" w:rsidRDefault="0031034D" w:rsidP="00BE51B2">
      <w:pPr>
        <w:widowControl w:val="0"/>
        <w:autoSpaceDE w:val="0"/>
        <w:autoSpaceDN w:val="0"/>
        <w:adjustRightInd w:val="0"/>
        <w:ind w:firstLine="284"/>
        <w:jc w:val="both"/>
        <w:outlineLvl w:val="1"/>
        <w:rPr>
          <w:color w:val="000000"/>
          <w:sz w:val="28"/>
          <w:szCs w:val="28"/>
        </w:rPr>
      </w:pPr>
      <w:r w:rsidRPr="000170E8">
        <w:rPr>
          <w:sz w:val="28"/>
          <w:szCs w:val="28"/>
        </w:rPr>
        <w:t>Средства местного бюджета подлежат ежегодному уточнению</w:t>
      </w:r>
      <w:r w:rsidR="008F1E1F" w:rsidRPr="000170E8">
        <w:rPr>
          <w:sz w:val="28"/>
          <w:szCs w:val="28"/>
        </w:rPr>
        <w:t>.</w:t>
      </w:r>
    </w:p>
    <w:p w:rsidR="00592E25" w:rsidRPr="005E716F" w:rsidRDefault="00592E25" w:rsidP="00BE51B2">
      <w:pPr>
        <w:widowControl w:val="0"/>
        <w:autoSpaceDE w:val="0"/>
        <w:autoSpaceDN w:val="0"/>
        <w:adjustRightInd w:val="0"/>
        <w:ind w:firstLine="284"/>
        <w:jc w:val="both"/>
        <w:outlineLvl w:val="1"/>
        <w:rPr>
          <w:sz w:val="28"/>
          <w:szCs w:val="28"/>
        </w:rPr>
      </w:pPr>
    </w:p>
    <w:p w:rsidR="00FC79AD" w:rsidRPr="00977CC8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77CC8">
        <w:rPr>
          <w:b/>
          <w:sz w:val="28"/>
          <w:szCs w:val="28"/>
        </w:rPr>
        <w:t>Р</w:t>
      </w:r>
      <w:r w:rsidRPr="004709E6">
        <w:rPr>
          <w:b/>
          <w:sz w:val="28"/>
          <w:szCs w:val="28"/>
        </w:rPr>
        <w:t>аздел 6 "Механизмы реал</w:t>
      </w:r>
      <w:r w:rsidRPr="00977CC8">
        <w:rPr>
          <w:b/>
          <w:sz w:val="28"/>
          <w:szCs w:val="28"/>
        </w:rPr>
        <w:t>изации муниципальной программы"</w:t>
      </w:r>
    </w:p>
    <w:p w:rsidR="00FC79AD" w:rsidRPr="004709E6" w:rsidRDefault="00FC79AD" w:rsidP="00FC79A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11B9F" w:rsidRDefault="00FC79AD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 xml:space="preserve">Ответственным исполнителем программы является </w:t>
      </w:r>
      <w:r w:rsidR="00A11B9F">
        <w:rPr>
          <w:sz w:val="28"/>
          <w:szCs w:val="28"/>
        </w:rPr>
        <w:t>Администрация Калачевского муниципального района.</w:t>
      </w:r>
    </w:p>
    <w:p w:rsidR="00FC79AD" w:rsidRPr="00977CC8" w:rsidRDefault="00A11B9F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Соисполнителями муниципальной программы является </w:t>
      </w:r>
      <w:r w:rsidR="00FC79AD" w:rsidRPr="00977CC8">
        <w:rPr>
          <w:sz w:val="28"/>
          <w:szCs w:val="28"/>
        </w:rPr>
        <w:t>комитет строительства и ЖКХ администрации Калачевского муниципального района</w:t>
      </w:r>
      <w:r>
        <w:rPr>
          <w:sz w:val="28"/>
          <w:szCs w:val="28"/>
        </w:rPr>
        <w:t>, предприятия коммунального комплекса</w:t>
      </w:r>
      <w:r w:rsidR="00FC79AD" w:rsidRPr="00977CC8">
        <w:rPr>
          <w:sz w:val="28"/>
          <w:szCs w:val="28"/>
        </w:rPr>
        <w:t>.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79AD" w:rsidRPr="00977CC8">
        <w:rPr>
          <w:sz w:val="28"/>
          <w:szCs w:val="28"/>
        </w:rPr>
        <w:t>Комитет строительства и ЖКХ администрации Калачевского муниципального района осуществляет: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 xml:space="preserve">управление по координации и анализу; 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ежеквартальный мониторинг выполнения мероприятий Программы;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формирует ежегодно отчет о ходе реализации Программы и представляет его в Комитет экономики администрации Калачевского муниципального района, - до 1 марта года, следующего за отчетным;</w:t>
      </w:r>
    </w:p>
    <w:p w:rsidR="00FC79AD" w:rsidRPr="00977CC8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координирует разработку, реализацию мероприятий и определяет практические меры по их исполнению;</w:t>
      </w:r>
    </w:p>
    <w:p w:rsidR="00F11526" w:rsidRDefault="00BE51B2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79AD" w:rsidRPr="00977CC8">
        <w:rPr>
          <w:sz w:val="28"/>
          <w:szCs w:val="28"/>
        </w:rPr>
        <w:t>осуществляет контрольные функции.</w:t>
      </w:r>
    </w:p>
    <w:p w:rsidR="00A11B9F" w:rsidRDefault="00A11B9F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</w:t>
      </w:r>
      <w:r w:rsidR="00FC79AD" w:rsidRPr="00977CC8">
        <w:rPr>
          <w:sz w:val="28"/>
          <w:szCs w:val="28"/>
        </w:rPr>
        <w:t xml:space="preserve"> обеспечива</w:t>
      </w:r>
      <w:r>
        <w:rPr>
          <w:sz w:val="28"/>
          <w:szCs w:val="28"/>
        </w:rPr>
        <w:t>ют</w:t>
      </w:r>
      <w:r w:rsidR="00FC79AD" w:rsidRPr="00977CC8">
        <w:rPr>
          <w:sz w:val="28"/>
          <w:szCs w:val="28"/>
        </w:rPr>
        <w:t xml:space="preserve"> реализацию программы в целом, согласование действий по подготовке и реализации мероприятий программы, а также по целевому и эффективному использованию средств</w:t>
      </w:r>
      <w:r>
        <w:rPr>
          <w:sz w:val="28"/>
          <w:szCs w:val="28"/>
        </w:rPr>
        <w:t>.</w:t>
      </w:r>
    </w:p>
    <w:p w:rsidR="00FC79AD" w:rsidRPr="00977CC8" w:rsidRDefault="00A11B9F" w:rsidP="00F11526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Комитет строительства и ЖКХ</w:t>
      </w:r>
      <w:r w:rsidR="00FC79AD" w:rsidRPr="00977CC8">
        <w:rPr>
          <w:sz w:val="28"/>
          <w:szCs w:val="28"/>
        </w:rPr>
        <w:t xml:space="preserve"> осуществляет выполнение функций по оперативному управлению программой, подготавливает ежегодный отчет о ходе реализации программы.</w:t>
      </w:r>
    </w:p>
    <w:p w:rsidR="00F11526" w:rsidRDefault="00BE51B2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C79AD" w:rsidRPr="00977CC8">
        <w:rPr>
          <w:sz w:val="28"/>
          <w:szCs w:val="28"/>
        </w:rPr>
        <w:t>Реализация Программы в части выполнения мероприятий по приобретению товаров, услуг осуществляется на основании муниципальных контрактов поставки товаров, работ и услуг, заключаемых с поставщиками структурными подразделениями администрации Калачевского муниципального района, наделенные соответствующими полномочиями.</w:t>
      </w:r>
    </w:p>
    <w:p w:rsidR="00FC79AD" w:rsidRDefault="00FC79AD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>Размещени</w:t>
      </w:r>
      <w:r w:rsidR="00A11B9F">
        <w:rPr>
          <w:sz w:val="28"/>
          <w:szCs w:val="28"/>
        </w:rPr>
        <w:t xml:space="preserve">е заказов на поставки товаров, </w:t>
      </w:r>
      <w:r w:rsidRPr="00977CC8">
        <w:rPr>
          <w:sz w:val="28"/>
          <w:szCs w:val="28"/>
        </w:rPr>
        <w:t>проводится в соответствии с действующим законодательством Российской Федерации.</w:t>
      </w:r>
    </w:p>
    <w:p w:rsidR="00A11B9F" w:rsidRPr="00977CC8" w:rsidRDefault="00F11526" w:rsidP="00F11526">
      <w:pPr>
        <w:tabs>
          <w:tab w:val="left" w:pos="284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Приобретенный товар</w:t>
      </w:r>
      <w:r w:rsidR="00A11B9F">
        <w:rPr>
          <w:sz w:val="28"/>
          <w:szCs w:val="28"/>
        </w:rPr>
        <w:t xml:space="preserve"> переда</w:t>
      </w:r>
      <w:r>
        <w:rPr>
          <w:sz w:val="28"/>
          <w:szCs w:val="28"/>
        </w:rPr>
        <w:t>е</w:t>
      </w:r>
      <w:r w:rsidR="00A11B9F">
        <w:rPr>
          <w:sz w:val="28"/>
          <w:szCs w:val="28"/>
        </w:rPr>
        <w:t>тся соисполнителю предприятиям коммунального комплекса</w:t>
      </w:r>
      <w:r>
        <w:rPr>
          <w:sz w:val="28"/>
          <w:szCs w:val="28"/>
        </w:rPr>
        <w:t xml:space="preserve"> для реализации мероприятий.</w:t>
      </w:r>
    </w:p>
    <w:p w:rsidR="00FC79AD" w:rsidRPr="00977CC8" w:rsidRDefault="00FC79AD" w:rsidP="00F11526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977CC8">
        <w:rPr>
          <w:sz w:val="28"/>
          <w:szCs w:val="28"/>
        </w:rPr>
        <w:t>Уточнение и корректировка Программы производится ежегодно на основании проведенного анализа выполнения Программы.</w:t>
      </w:r>
    </w:p>
    <w:p w:rsidR="00FC79AD" w:rsidRPr="00977CC8" w:rsidRDefault="00FC79AD" w:rsidP="00FC79AD">
      <w:pPr>
        <w:ind w:firstLine="540"/>
        <w:jc w:val="center"/>
        <w:rPr>
          <w:b/>
          <w:sz w:val="28"/>
          <w:szCs w:val="28"/>
        </w:rPr>
      </w:pPr>
    </w:p>
    <w:p w:rsidR="00592E25" w:rsidRPr="005E716F" w:rsidRDefault="00592E25" w:rsidP="00592E25">
      <w:pPr>
        <w:rPr>
          <w:sz w:val="28"/>
          <w:szCs w:val="28"/>
        </w:rPr>
        <w:sectPr w:rsidR="00592E25" w:rsidRPr="005E716F" w:rsidSect="00DF0969">
          <w:pgSz w:w="11906" w:h="16838"/>
          <w:pgMar w:top="1134" w:right="850" w:bottom="709" w:left="1701" w:header="708" w:footer="708" w:gutter="0"/>
          <w:cols w:space="720"/>
        </w:sectPr>
      </w:pPr>
    </w:p>
    <w:p w:rsidR="00592E25" w:rsidRPr="005E716F" w:rsidRDefault="00592E25" w:rsidP="00592E25">
      <w:pPr>
        <w:pageBreakBefore/>
        <w:tabs>
          <w:tab w:val="right" w:pos="14570"/>
        </w:tabs>
        <w:ind w:left="10773"/>
        <w:jc w:val="center"/>
        <w:rPr>
          <w:color w:val="000000"/>
          <w:kern w:val="2"/>
        </w:rPr>
      </w:pPr>
      <w:r w:rsidRPr="005E716F">
        <w:rPr>
          <w:kern w:val="2"/>
        </w:rPr>
        <w:lastRenderedPageBreak/>
        <w:t xml:space="preserve">Приложение </w:t>
      </w:r>
      <w:r w:rsidRPr="005E716F">
        <w:rPr>
          <w:color w:val="000000"/>
          <w:kern w:val="2"/>
        </w:rPr>
        <w:t>№ 1</w:t>
      </w:r>
    </w:p>
    <w:p w:rsidR="00592E25" w:rsidRPr="005E716F" w:rsidRDefault="00592E25" w:rsidP="00592E25">
      <w:pPr>
        <w:autoSpaceDE w:val="0"/>
        <w:autoSpaceDN w:val="0"/>
        <w:adjustRightInd w:val="0"/>
        <w:ind w:left="10773" w:firstLine="287"/>
        <w:jc w:val="center"/>
        <w:outlineLvl w:val="2"/>
        <w:rPr>
          <w:kern w:val="2"/>
        </w:rPr>
      </w:pPr>
      <w:r w:rsidRPr="005E716F">
        <w:rPr>
          <w:kern w:val="2"/>
        </w:rPr>
        <w:t xml:space="preserve">к муниципальной программе </w:t>
      </w:r>
    </w:p>
    <w:p w:rsidR="00592E25" w:rsidRPr="005E716F" w:rsidRDefault="00592E25" w:rsidP="00592E25">
      <w:pPr>
        <w:tabs>
          <w:tab w:val="right" w:pos="14570"/>
        </w:tabs>
        <w:jc w:val="right"/>
        <w:rPr>
          <w:color w:val="000000"/>
          <w:kern w:val="2"/>
        </w:rPr>
      </w:pPr>
    </w:p>
    <w:p w:rsidR="00124EE3" w:rsidRPr="0077294A" w:rsidRDefault="00124EE3" w:rsidP="00124EE3">
      <w:pPr>
        <w:jc w:val="center"/>
        <w:rPr>
          <w:b/>
          <w:color w:val="000000"/>
          <w:kern w:val="2"/>
          <w:sz w:val="28"/>
          <w:szCs w:val="28"/>
        </w:rPr>
      </w:pPr>
      <w:r w:rsidRPr="0077294A">
        <w:rPr>
          <w:b/>
          <w:color w:val="000000"/>
          <w:kern w:val="2"/>
          <w:sz w:val="28"/>
          <w:szCs w:val="28"/>
        </w:rPr>
        <w:t xml:space="preserve">СВЕДЕНИЯ </w:t>
      </w:r>
    </w:p>
    <w:p w:rsidR="00124EE3" w:rsidRPr="006145E1" w:rsidRDefault="00124EE3" w:rsidP="006145E1">
      <w:pPr>
        <w:jc w:val="center"/>
        <w:rPr>
          <w:color w:val="000000"/>
          <w:kern w:val="2"/>
          <w:sz w:val="28"/>
          <w:szCs w:val="28"/>
        </w:rPr>
      </w:pPr>
      <w:r w:rsidRPr="00995E3C">
        <w:rPr>
          <w:b/>
          <w:color w:val="000000"/>
          <w:kern w:val="2"/>
          <w:sz w:val="28"/>
          <w:szCs w:val="28"/>
        </w:rPr>
        <w:t xml:space="preserve">о показателях (индикаторах) муниципальной программы </w:t>
      </w:r>
      <w:r w:rsidR="006145E1" w:rsidRPr="006145E1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6145E1" w:rsidRPr="006145E1">
        <w:rPr>
          <w:b/>
          <w:sz w:val="28"/>
          <w:szCs w:val="28"/>
        </w:rPr>
        <w:t>Калачевского муниципального района Волгоградской области на 2016-2018гг.»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09"/>
        <w:gridCol w:w="4199"/>
        <w:gridCol w:w="8"/>
        <w:gridCol w:w="1146"/>
        <w:gridCol w:w="10"/>
        <w:gridCol w:w="2899"/>
        <w:gridCol w:w="16"/>
        <w:gridCol w:w="2877"/>
        <w:gridCol w:w="22"/>
        <w:gridCol w:w="2870"/>
        <w:gridCol w:w="28"/>
      </w:tblGrid>
      <w:tr w:rsidR="00124EE3" w:rsidRPr="0077294A" w:rsidTr="00D17403">
        <w:trPr>
          <w:jc w:val="center"/>
        </w:trPr>
        <w:tc>
          <w:tcPr>
            <w:tcW w:w="609" w:type="dxa"/>
            <w:vMerge w:val="restart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№ п/п</w:t>
            </w:r>
          </w:p>
        </w:tc>
        <w:tc>
          <w:tcPr>
            <w:tcW w:w="4199" w:type="dxa"/>
            <w:vMerge w:val="restart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Показатель (индикатор) (наименование)</w:t>
            </w:r>
          </w:p>
        </w:tc>
        <w:tc>
          <w:tcPr>
            <w:tcW w:w="1154" w:type="dxa"/>
            <w:gridSpan w:val="2"/>
            <w:vMerge w:val="restart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ед.  изм.</w:t>
            </w:r>
          </w:p>
        </w:tc>
        <w:tc>
          <w:tcPr>
            <w:tcW w:w="8722" w:type="dxa"/>
            <w:gridSpan w:val="7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Значение показателя</w:t>
            </w:r>
          </w:p>
        </w:tc>
      </w:tr>
      <w:tr w:rsidR="00124EE3" w:rsidRPr="0077294A" w:rsidTr="00D17403">
        <w:trPr>
          <w:jc w:val="center"/>
        </w:trPr>
        <w:tc>
          <w:tcPr>
            <w:tcW w:w="609" w:type="dxa"/>
            <w:vMerge/>
          </w:tcPr>
          <w:p w:rsidR="00124EE3" w:rsidRPr="0077294A" w:rsidRDefault="00124EE3" w:rsidP="00FC79AD">
            <w:pPr>
              <w:rPr>
                <w:color w:val="000000"/>
                <w:kern w:val="2"/>
              </w:rPr>
            </w:pPr>
          </w:p>
        </w:tc>
        <w:tc>
          <w:tcPr>
            <w:tcW w:w="4199" w:type="dxa"/>
            <w:vMerge/>
          </w:tcPr>
          <w:p w:rsidR="00124EE3" w:rsidRPr="0077294A" w:rsidRDefault="00124EE3" w:rsidP="00FC79AD">
            <w:pPr>
              <w:rPr>
                <w:color w:val="000000"/>
                <w:kern w:val="2"/>
              </w:rPr>
            </w:pPr>
          </w:p>
        </w:tc>
        <w:tc>
          <w:tcPr>
            <w:tcW w:w="1154" w:type="dxa"/>
            <w:gridSpan w:val="2"/>
            <w:vMerge/>
          </w:tcPr>
          <w:p w:rsidR="00124EE3" w:rsidRPr="0077294A" w:rsidRDefault="00124EE3" w:rsidP="00FC79AD">
            <w:pPr>
              <w:rPr>
                <w:color w:val="000000"/>
                <w:kern w:val="2"/>
              </w:rPr>
            </w:pPr>
          </w:p>
        </w:tc>
        <w:tc>
          <w:tcPr>
            <w:tcW w:w="2909" w:type="dxa"/>
            <w:gridSpan w:val="2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2016 г.</w:t>
            </w:r>
          </w:p>
        </w:tc>
        <w:tc>
          <w:tcPr>
            <w:tcW w:w="2893" w:type="dxa"/>
            <w:gridSpan w:val="2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2017 г.</w:t>
            </w:r>
          </w:p>
        </w:tc>
        <w:tc>
          <w:tcPr>
            <w:tcW w:w="2920" w:type="dxa"/>
            <w:gridSpan w:val="3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2018 г.</w:t>
            </w:r>
          </w:p>
        </w:tc>
      </w:tr>
      <w:tr w:rsidR="00124EE3" w:rsidRPr="0077294A" w:rsidTr="00D17403">
        <w:trPr>
          <w:gridAfter w:val="1"/>
          <w:wAfter w:w="28" w:type="dxa"/>
          <w:tblHeader/>
          <w:jc w:val="center"/>
        </w:trPr>
        <w:tc>
          <w:tcPr>
            <w:tcW w:w="609" w:type="dxa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1</w:t>
            </w:r>
          </w:p>
        </w:tc>
        <w:tc>
          <w:tcPr>
            <w:tcW w:w="4199" w:type="dxa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2</w:t>
            </w:r>
          </w:p>
        </w:tc>
        <w:tc>
          <w:tcPr>
            <w:tcW w:w="1154" w:type="dxa"/>
            <w:gridSpan w:val="2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3</w:t>
            </w:r>
          </w:p>
        </w:tc>
        <w:tc>
          <w:tcPr>
            <w:tcW w:w="2909" w:type="dxa"/>
            <w:gridSpan w:val="2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4</w:t>
            </w:r>
          </w:p>
        </w:tc>
        <w:tc>
          <w:tcPr>
            <w:tcW w:w="2893" w:type="dxa"/>
            <w:gridSpan w:val="2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5</w:t>
            </w:r>
          </w:p>
        </w:tc>
        <w:tc>
          <w:tcPr>
            <w:tcW w:w="2892" w:type="dxa"/>
            <w:gridSpan w:val="2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6</w:t>
            </w:r>
          </w:p>
        </w:tc>
      </w:tr>
      <w:tr w:rsidR="00124EE3" w:rsidRPr="0077294A" w:rsidTr="00D17403">
        <w:trPr>
          <w:gridAfter w:val="1"/>
          <w:wAfter w:w="28" w:type="dxa"/>
          <w:jc w:val="center"/>
        </w:trPr>
        <w:tc>
          <w:tcPr>
            <w:tcW w:w="609" w:type="dxa"/>
          </w:tcPr>
          <w:p w:rsidR="00124EE3" w:rsidRPr="0077294A" w:rsidRDefault="00124EE3" w:rsidP="005A7A1E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1</w:t>
            </w:r>
          </w:p>
        </w:tc>
        <w:tc>
          <w:tcPr>
            <w:tcW w:w="4199" w:type="dxa"/>
            <w:shd w:val="clear" w:color="auto" w:fill="FFFFFF"/>
          </w:tcPr>
          <w:p w:rsidR="00124EE3" w:rsidRPr="00D17403" w:rsidRDefault="00281752" w:rsidP="00FC79AD">
            <w:pPr>
              <w:rPr>
                <w:b/>
                <w:color w:val="000000"/>
                <w:kern w:val="2"/>
              </w:rPr>
            </w:pPr>
            <w:r w:rsidRPr="00D17403">
              <w:rPr>
                <w:b/>
                <w:color w:val="000000"/>
                <w:kern w:val="2"/>
                <w:sz w:val="28"/>
                <w:szCs w:val="28"/>
              </w:rPr>
              <w:t>снижение уровня износа коммунальной инфраструктуры</w:t>
            </w:r>
          </w:p>
        </w:tc>
        <w:tc>
          <w:tcPr>
            <w:tcW w:w="1154" w:type="dxa"/>
            <w:gridSpan w:val="2"/>
          </w:tcPr>
          <w:p w:rsidR="00124EE3" w:rsidRPr="0077294A" w:rsidRDefault="00124EE3" w:rsidP="00FC79AD">
            <w:pPr>
              <w:ind w:hanging="108"/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процентов</w:t>
            </w:r>
          </w:p>
        </w:tc>
        <w:tc>
          <w:tcPr>
            <w:tcW w:w="2909" w:type="dxa"/>
            <w:gridSpan w:val="2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shd w:val="clear" w:color="auto" w:fill="FFFFFF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shd w:val="clear" w:color="auto" w:fill="FFFFFF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D17403" w:rsidRPr="0077294A" w:rsidTr="00D17403">
        <w:trPr>
          <w:gridAfter w:val="1"/>
          <w:wAfter w:w="28" w:type="dxa"/>
          <w:jc w:val="center"/>
        </w:trPr>
        <w:tc>
          <w:tcPr>
            <w:tcW w:w="609" w:type="dxa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shd w:val="clear" w:color="auto" w:fill="FFFFFF"/>
          </w:tcPr>
          <w:p w:rsidR="00D17403" w:rsidRPr="00B77287" w:rsidRDefault="00D17403" w:rsidP="00D17403">
            <w:pPr>
              <w:rPr>
                <w:b/>
                <w:color w:val="000000"/>
                <w:kern w:val="2"/>
              </w:rPr>
            </w:pPr>
            <w:r w:rsidRPr="00B77287">
              <w:rPr>
                <w:b/>
                <w:color w:val="000000"/>
                <w:kern w:val="2"/>
              </w:rPr>
              <w:t>сети водоснабжения</w:t>
            </w:r>
          </w:p>
        </w:tc>
        <w:tc>
          <w:tcPr>
            <w:tcW w:w="1154" w:type="dxa"/>
            <w:gridSpan w:val="2"/>
          </w:tcPr>
          <w:p w:rsidR="00D17403" w:rsidRPr="0077294A" w:rsidRDefault="00D17403" w:rsidP="00FC79AD">
            <w:pPr>
              <w:ind w:hanging="108"/>
              <w:jc w:val="center"/>
              <w:rPr>
                <w:color w:val="000000"/>
                <w:kern w:val="2"/>
              </w:rPr>
            </w:pPr>
          </w:p>
        </w:tc>
        <w:tc>
          <w:tcPr>
            <w:tcW w:w="2909" w:type="dxa"/>
            <w:gridSpan w:val="2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shd w:val="clear" w:color="auto" w:fill="FFFFFF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shd w:val="clear" w:color="auto" w:fill="FFFFFF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D17403" w:rsidRPr="0077294A" w:rsidTr="00D17403">
        <w:trPr>
          <w:gridAfter w:val="1"/>
          <w:wAfter w:w="28" w:type="dxa"/>
          <w:jc w:val="center"/>
        </w:trPr>
        <w:tc>
          <w:tcPr>
            <w:tcW w:w="609" w:type="dxa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shd w:val="clear" w:color="auto" w:fill="FFFFFF"/>
          </w:tcPr>
          <w:p w:rsidR="00D17403" w:rsidRPr="00007CC8" w:rsidRDefault="00D17403" w:rsidP="00FC79AD">
            <w:pPr>
              <w:rPr>
                <w:color w:val="000000"/>
                <w:kern w:val="2"/>
              </w:rPr>
            </w:pPr>
            <w:r w:rsidRPr="00007CC8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4" w:type="dxa"/>
            <w:gridSpan w:val="2"/>
          </w:tcPr>
          <w:p w:rsidR="00D17403" w:rsidRPr="0077294A" w:rsidRDefault="00D17403" w:rsidP="00FC79AD">
            <w:pPr>
              <w:ind w:hanging="108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%</w:t>
            </w:r>
          </w:p>
        </w:tc>
        <w:tc>
          <w:tcPr>
            <w:tcW w:w="2909" w:type="dxa"/>
            <w:gridSpan w:val="2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75</w:t>
            </w:r>
          </w:p>
        </w:tc>
        <w:tc>
          <w:tcPr>
            <w:tcW w:w="2893" w:type="dxa"/>
            <w:gridSpan w:val="2"/>
            <w:shd w:val="clear" w:color="auto" w:fill="FFFFFF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62</w:t>
            </w:r>
          </w:p>
        </w:tc>
        <w:tc>
          <w:tcPr>
            <w:tcW w:w="2892" w:type="dxa"/>
            <w:gridSpan w:val="2"/>
            <w:shd w:val="clear" w:color="auto" w:fill="FFFFFF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50</w:t>
            </w:r>
          </w:p>
        </w:tc>
      </w:tr>
      <w:tr w:rsidR="00D17403" w:rsidRPr="0077294A" w:rsidTr="00D17403">
        <w:trPr>
          <w:gridAfter w:val="1"/>
          <w:wAfter w:w="28" w:type="dxa"/>
          <w:jc w:val="center"/>
        </w:trPr>
        <w:tc>
          <w:tcPr>
            <w:tcW w:w="609" w:type="dxa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shd w:val="clear" w:color="auto" w:fill="FFFFFF"/>
          </w:tcPr>
          <w:p w:rsidR="00D17403" w:rsidRPr="00007CC8" w:rsidRDefault="00D17403" w:rsidP="00FC79AD">
            <w:pPr>
              <w:rPr>
                <w:color w:val="000000"/>
                <w:kern w:val="2"/>
              </w:rPr>
            </w:pPr>
            <w:r w:rsidRPr="00007CC8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4" w:type="dxa"/>
            <w:gridSpan w:val="2"/>
          </w:tcPr>
          <w:p w:rsidR="00D17403" w:rsidRPr="0077294A" w:rsidRDefault="00D17403" w:rsidP="00FC79AD">
            <w:pPr>
              <w:ind w:hanging="108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%</w:t>
            </w:r>
          </w:p>
        </w:tc>
        <w:tc>
          <w:tcPr>
            <w:tcW w:w="2909" w:type="dxa"/>
            <w:gridSpan w:val="2"/>
          </w:tcPr>
          <w:p w:rsidR="00D17403" w:rsidRPr="0077294A" w:rsidRDefault="00D17403" w:rsidP="00D17403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76</w:t>
            </w:r>
          </w:p>
        </w:tc>
        <w:tc>
          <w:tcPr>
            <w:tcW w:w="2893" w:type="dxa"/>
            <w:gridSpan w:val="2"/>
            <w:shd w:val="clear" w:color="auto" w:fill="FFFFFF"/>
          </w:tcPr>
          <w:p w:rsidR="00D17403" w:rsidRPr="0077294A" w:rsidRDefault="00D17403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73</w:t>
            </w:r>
          </w:p>
        </w:tc>
        <w:tc>
          <w:tcPr>
            <w:tcW w:w="2892" w:type="dxa"/>
            <w:gridSpan w:val="2"/>
            <w:shd w:val="clear" w:color="auto" w:fill="FFFFFF"/>
          </w:tcPr>
          <w:p w:rsidR="00D17403" w:rsidRPr="0077294A" w:rsidRDefault="00D17403" w:rsidP="00D17403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70</w:t>
            </w:r>
          </w:p>
        </w:tc>
      </w:tr>
      <w:tr w:rsidR="00124EE3" w:rsidRPr="0077294A" w:rsidTr="00D17403">
        <w:trPr>
          <w:gridAfter w:val="1"/>
          <w:wAfter w:w="28" w:type="dxa"/>
          <w:jc w:val="center"/>
        </w:trPr>
        <w:tc>
          <w:tcPr>
            <w:tcW w:w="609" w:type="dxa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</w:tcPr>
          <w:p w:rsidR="00124EE3" w:rsidRPr="0077294A" w:rsidRDefault="00D17403" w:rsidP="00FC79AD">
            <w:pPr>
              <w:jc w:val="both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Советское с/п</w:t>
            </w:r>
          </w:p>
        </w:tc>
        <w:tc>
          <w:tcPr>
            <w:tcW w:w="1154" w:type="dxa"/>
            <w:gridSpan w:val="2"/>
            <w:shd w:val="clear" w:color="auto" w:fill="FFFFFF"/>
          </w:tcPr>
          <w:p w:rsidR="00124EE3" w:rsidRPr="0077294A" w:rsidRDefault="00D17403" w:rsidP="00FC79AD">
            <w:pPr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%</w:t>
            </w:r>
          </w:p>
        </w:tc>
        <w:tc>
          <w:tcPr>
            <w:tcW w:w="2909" w:type="dxa"/>
            <w:gridSpan w:val="2"/>
            <w:shd w:val="clear" w:color="auto" w:fill="FFFFFF"/>
          </w:tcPr>
          <w:p w:rsidR="00124EE3" w:rsidRPr="0077294A" w:rsidRDefault="00007CC8" w:rsidP="00007CC8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85</w:t>
            </w:r>
          </w:p>
        </w:tc>
        <w:tc>
          <w:tcPr>
            <w:tcW w:w="2893" w:type="dxa"/>
            <w:gridSpan w:val="2"/>
            <w:shd w:val="clear" w:color="auto" w:fill="FFFFFF"/>
          </w:tcPr>
          <w:p w:rsidR="00124EE3" w:rsidRPr="0077294A" w:rsidRDefault="00007CC8" w:rsidP="00007CC8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75</w:t>
            </w:r>
          </w:p>
        </w:tc>
        <w:tc>
          <w:tcPr>
            <w:tcW w:w="2892" w:type="dxa"/>
            <w:gridSpan w:val="2"/>
            <w:shd w:val="clear" w:color="auto" w:fill="FFFFFF"/>
          </w:tcPr>
          <w:p w:rsidR="00124EE3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70</w:t>
            </w:r>
          </w:p>
        </w:tc>
      </w:tr>
      <w:tr w:rsidR="00124EE3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shd w:val="clear" w:color="auto" w:fill="FFFFFF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shd w:val="clear" w:color="auto" w:fill="FFFFFF"/>
          </w:tcPr>
          <w:p w:rsidR="00124EE3" w:rsidRPr="00B77287" w:rsidRDefault="008A7315" w:rsidP="008A7315">
            <w:pPr>
              <w:tabs>
                <w:tab w:val="left" w:pos="851"/>
                <w:tab w:val="left" w:pos="1134"/>
              </w:tabs>
              <w:rPr>
                <w:b/>
                <w:color w:val="000000"/>
                <w:kern w:val="2"/>
              </w:rPr>
            </w:pPr>
            <w:r w:rsidRPr="00B77287">
              <w:rPr>
                <w:b/>
                <w:color w:val="000000"/>
                <w:kern w:val="2"/>
              </w:rPr>
              <w:t>сети теплоснабжения</w:t>
            </w:r>
          </w:p>
        </w:tc>
        <w:tc>
          <w:tcPr>
            <w:tcW w:w="1154" w:type="dxa"/>
            <w:gridSpan w:val="2"/>
            <w:shd w:val="clear" w:color="auto" w:fill="FFFFFF"/>
          </w:tcPr>
          <w:p w:rsidR="00124EE3" w:rsidRPr="0077294A" w:rsidRDefault="00124EE3" w:rsidP="00FC79AD">
            <w:pPr>
              <w:rPr>
                <w:color w:val="000000"/>
                <w:kern w:val="2"/>
              </w:rPr>
            </w:pPr>
          </w:p>
        </w:tc>
        <w:tc>
          <w:tcPr>
            <w:tcW w:w="2909" w:type="dxa"/>
            <w:gridSpan w:val="2"/>
            <w:shd w:val="clear" w:color="auto" w:fill="FFFFFF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shd w:val="clear" w:color="auto" w:fill="FFFFFF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shd w:val="clear" w:color="auto" w:fill="FFFFFF"/>
          </w:tcPr>
          <w:p w:rsidR="00124EE3" w:rsidRPr="0077294A" w:rsidRDefault="00124EE3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007CC8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B77287" w:rsidRDefault="00007CC8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ind w:hanging="108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%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74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72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68</w:t>
            </w:r>
          </w:p>
        </w:tc>
      </w:tr>
      <w:tr w:rsidR="00007CC8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B77287" w:rsidRDefault="00007CC8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ind w:hanging="108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%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80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78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77,5</w:t>
            </w:r>
          </w:p>
        </w:tc>
      </w:tr>
      <w:tr w:rsidR="00007CC8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B77287" w:rsidRDefault="00007CC8" w:rsidP="00007CC8">
            <w:pPr>
              <w:tabs>
                <w:tab w:val="left" w:pos="851"/>
                <w:tab w:val="left" w:pos="1134"/>
              </w:tabs>
            </w:pPr>
            <w:r w:rsidRPr="00B77287">
              <w:rPr>
                <w:b/>
                <w:color w:val="000000"/>
                <w:kern w:val="2"/>
              </w:rPr>
              <w:t>сети водоотведения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D17403">
            <w:pPr>
              <w:rPr>
                <w:color w:val="000000"/>
                <w:kern w:val="2"/>
              </w:rPr>
            </w:pP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007CC8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B77287" w:rsidRDefault="00007CC8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ind w:hanging="108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%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83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71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7CC8" w:rsidRPr="0077294A" w:rsidRDefault="00007CC8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65</w:t>
            </w:r>
          </w:p>
        </w:tc>
      </w:tr>
      <w:tr w:rsidR="00FC79AD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ind w:hanging="108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%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85,0</w:t>
            </w:r>
          </w:p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85,0</w:t>
            </w:r>
          </w:p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  <w:r w:rsidRPr="0077294A">
              <w:rPr>
                <w:color w:val="000000"/>
                <w:kern w:val="2"/>
              </w:rPr>
              <w:t>85,0</w:t>
            </w:r>
          </w:p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2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both"/>
              <w:rPr>
                <w:b/>
                <w:color w:val="000000"/>
                <w:kern w:val="2"/>
              </w:rPr>
            </w:pPr>
            <w:r w:rsidRPr="00B77287">
              <w:rPr>
                <w:b/>
                <w:sz w:val="28"/>
                <w:szCs w:val="28"/>
              </w:rPr>
              <w:t xml:space="preserve">замена аварийных и ветхих сетей 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rPr>
                <w:color w:val="000000"/>
                <w:kern w:val="2"/>
              </w:rPr>
            </w:pP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b/>
                <w:color w:val="000000"/>
                <w:kern w:val="2"/>
              </w:rPr>
            </w:pPr>
            <w:r w:rsidRPr="00B77287">
              <w:rPr>
                <w:b/>
                <w:color w:val="000000"/>
                <w:kern w:val="2"/>
              </w:rPr>
              <w:t>сети водоснабжения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rPr>
                <w:color w:val="000000"/>
                <w:kern w:val="2"/>
              </w:rPr>
            </w:pP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м.п.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snapToGrid w:val="0"/>
              <w:jc w:val="center"/>
            </w:pPr>
            <w:r w:rsidRPr="00B77287">
              <w:t>5000,0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5000,0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4700,0</w:t>
            </w:r>
          </w:p>
        </w:tc>
      </w:tr>
      <w:tr w:rsidR="00FC79AD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1E5452">
              <w:rPr>
                <w:color w:val="000000"/>
                <w:kern w:val="2"/>
              </w:rPr>
              <w:t>м.п.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snapToGrid w:val="0"/>
              <w:jc w:val="center"/>
              <w:rPr>
                <w:bCs/>
              </w:rPr>
            </w:pPr>
            <w:r w:rsidRPr="00B77287">
              <w:rPr>
                <w:bCs/>
              </w:rPr>
              <w:t>400,0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850,0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850</w:t>
            </w:r>
          </w:p>
        </w:tc>
      </w:tr>
      <w:tr w:rsidR="00FC79AD" w:rsidRPr="0077294A" w:rsidTr="006145E1">
        <w:trPr>
          <w:gridAfter w:val="1"/>
          <w:wAfter w:w="28" w:type="dxa"/>
          <w:trHeight w:val="416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both"/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Советское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1E5452">
              <w:rPr>
                <w:color w:val="000000"/>
                <w:kern w:val="2"/>
              </w:rPr>
              <w:t>м.п.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snapToGrid w:val="0"/>
              <w:jc w:val="center"/>
            </w:pPr>
            <w:r w:rsidRPr="00B77287">
              <w:t>400,0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250,0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200,0</w:t>
            </w:r>
          </w:p>
        </w:tc>
      </w:tr>
      <w:tr w:rsidR="00FC79AD" w:rsidRPr="0077294A" w:rsidTr="00D17403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tabs>
                <w:tab w:val="left" w:pos="851"/>
                <w:tab w:val="left" w:pos="1134"/>
              </w:tabs>
              <w:rPr>
                <w:b/>
                <w:color w:val="000000"/>
                <w:kern w:val="2"/>
              </w:rPr>
            </w:pPr>
            <w:r w:rsidRPr="00B77287">
              <w:rPr>
                <w:b/>
                <w:color w:val="000000"/>
                <w:kern w:val="2"/>
              </w:rPr>
              <w:t>сети теплоснабжения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rPr>
                <w:color w:val="000000"/>
                <w:kern w:val="2"/>
              </w:rPr>
            </w:pP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C94037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A511B7">
              <w:rPr>
                <w:color w:val="000000"/>
                <w:kern w:val="2"/>
              </w:rPr>
              <w:t>м.п.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  <w:rPr>
                <w:bCs/>
              </w:rPr>
            </w:pPr>
            <w:r w:rsidRPr="00B77287">
              <w:rPr>
                <w:bCs/>
              </w:rPr>
              <w:t>350,0</w:t>
            </w:r>
          </w:p>
          <w:p w:rsidR="00FC79AD" w:rsidRPr="00B77287" w:rsidRDefault="00FC79AD" w:rsidP="00B77287">
            <w:pPr>
              <w:jc w:val="center"/>
              <w:rPr>
                <w:bCs/>
              </w:rPr>
            </w:pPr>
          </w:p>
          <w:p w:rsidR="00FC79AD" w:rsidRPr="00B77287" w:rsidRDefault="00FC79AD" w:rsidP="00B77287">
            <w:pPr>
              <w:jc w:val="center"/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</w:pPr>
            <w:r w:rsidRPr="00B77287">
              <w:lastRenderedPageBreak/>
              <w:t>800,0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1350,0</w:t>
            </w:r>
          </w:p>
        </w:tc>
      </w:tr>
      <w:tr w:rsidR="00FC79AD" w:rsidRPr="0077294A" w:rsidTr="00C94037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A511B7">
              <w:rPr>
                <w:color w:val="000000"/>
                <w:kern w:val="2"/>
              </w:rPr>
              <w:t>м.п.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  <w:rPr>
                <w:bCs/>
              </w:rPr>
            </w:pPr>
            <w:r w:rsidRPr="00B77287">
              <w:rPr>
                <w:bCs/>
              </w:rPr>
              <w:t>200,0</w:t>
            </w:r>
          </w:p>
          <w:p w:rsidR="00FC79AD" w:rsidRPr="00B77287" w:rsidRDefault="00FC79AD" w:rsidP="00B77287">
            <w:pPr>
              <w:jc w:val="center"/>
              <w:rPr>
                <w:bCs/>
              </w:rPr>
            </w:pPr>
          </w:p>
          <w:p w:rsidR="00FC79AD" w:rsidRPr="00B77287" w:rsidRDefault="00FC79AD" w:rsidP="00B77287">
            <w:pPr>
              <w:jc w:val="center"/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</w:pPr>
            <w:r w:rsidRPr="00B77287">
              <w:t>450,0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450,0</w:t>
            </w:r>
          </w:p>
        </w:tc>
      </w:tr>
      <w:tr w:rsidR="00FC79AD" w:rsidRPr="0077294A" w:rsidTr="00C94037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tabs>
                <w:tab w:val="left" w:pos="851"/>
                <w:tab w:val="left" w:pos="1134"/>
              </w:tabs>
            </w:pPr>
            <w:r w:rsidRPr="00B77287">
              <w:rPr>
                <w:b/>
                <w:color w:val="000000"/>
                <w:kern w:val="2"/>
              </w:rPr>
              <w:t>сети водоотведения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/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C94037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A511B7">
              <w:rPr>
                <w:color w:val="000000"/>
                <w:kern w:val="2"/>
              </w:rPr>
              <w:t>м.п.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500,0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825,0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825,0</w:t>
            </w:r>
          </w:p>
        </w:tc>
      </w:tr>
      <w:tr w:rsidR="00FC79AD" w:rsidRPr="0077294A" w:rsidTr="00C94037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A511B7">
              <w:rPr>
                <w:color w:val="000000"/>
                <w:kern w:val="2"/>
              </w:rPr>
              <w:t>м.п.</w:t>
            </w: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400,0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880,00</w:t>
            </w: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B77287">
            <w:pPr>
              <w:contextualSpacing/>
              <w:jc w:val="center"/>
            </w:pPr>
            <w:r w:rsidRPr="00B77287">
              <w:t>880,0</w:t>
            </w:r>
          </w:p>
        </w:tc>
      </w:tr>
      <w:tr w:rsidR="00FC79AD" w:rsidRPr="0077294A" w:rsidTr="00C94037">
        <w:trPr>
          <w:gridAfter w:val="1"/>
          <w:wAfter w:w="28" w:type="dxa"/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3</w:t>
            </w:r>
          </w:p>
        </w:tc>
        <w:tc>
          <w:tcPr>
            <w:tcW w:w="4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5A7A1E" w:rsidRDefault="00FC79AD" w:rsidP="00B77287">
            <w:pPr>
              <w:tabs>
                <w:tab w:val="left" w:pos="851"/>
                <w:tab w:val="left" w:pos="1134"/>
              </w:tabs>
              <w:rPr>
                <w:b/>
                <w:sz w:val="28"/>
                <w:szCs w:val="28"/>
              </w:rPr>
            </w:pPr>
            <w:r w:rsidRPr="005A7A1E">
              <w:rPr>
                <w:b/>
                <w:sz w:val="28"/>
                <w:szCs w:val="28"/>
              </w:rPr>
              <w:t>уменьшение количества аварий в системах тепло-, водоснабжения и  водоотведения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rPr>
                <w:color w:val="000000"/>
                <w:kern w:val="2"/>
              </w:rPr>
            </w:pPr>
          </w:p>
        </w:tc>
        <w:tc>
          <w:tcPr>
            <w:tcW w:w="2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b/>
                <w:color w:val="000000"/>
                <w:kern w:val="2"/>
              </w:rPr>
            </w:pPr>
            <w:r w:rsidRPr="00B77287">
              <w:rPr>
                <w:b/>
                <w:color w:val="000000"/>
                <w:kern w:val="2"/>
              </w:rPr>
              <w:t>сети водоснабжения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rPr>
                <w:color w:val="000000"/>
                <w:kern w:val="2"/>
              </w:rPr>
            </w:pP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D561F0">
              <w:rPr>
                <w:color w:val="000000"/>
                <w:kern w:val="2"/>
              </w:rPr>
              <w:t>%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snapToGrid w:val="0"/>
              <w:jc w:val="center"/>
            </w:pPr>
            <w:r>
              <w:t>30</w:t>
            </w: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60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90</w:t>
            </w: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D561F0">
              <w:rPr>
                <w:color w:val="000000"/>
                <w:kern w:val="2"/>
              </w:rPr>
              <w:t>%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snapToGrid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60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90</w:t>
            </w: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both"/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Советское с/п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D561F0">
              <w:rPr>
                <w:color w:val="000000"/>
                <w:kern w:val="2"/>
              </w:rPr>
              <w:t>%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snapToGrid w:val="0"/>
              <w:jc w:val="center"/>
            </w:pPr>
            <w:r>
              <w:t>10</w:t>
            </w: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30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50</w:t>
            </w: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tabs>
                <w:tab w:val="left" w:pos="851"/>
                <w:tab w:val="left" w:pos="1134"/>
              </w:tabs>
              <w:rPr>
                <w:b/>
                <w:color w:val="000000"/>
                <w:kern w:val="2"/>
              </w:rPr>
            </w:pPr>
            <w:r w:rsidRPr="00B77287">
              <w:rPr>
                <w:b/>
                <w:color w:val="000000"/>
                <w:kern w:val="2"/>
              </w:rPr>
              <w:t>сети теплоснабжения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rPr>
                <w:color w:val="000000"/>
                <w:kern w:val="2"/>
              </w:rPr>
            </w:pP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4E5981">
              <w:rPr>
                <w:color w:val="000000"/>
                <w:kern w:val="2"/>
              </w:rPr>
              <w:t>%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snapToGrid w:val="0"/>
              <w:jc w:val="center"/>
            </w:pPr>
            <w:r>
              <w:t>30</w:t>
            </w: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60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90</w:t>
            </w: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4E5981">
              <w:rPr>
                <w:color w:val="000000"/>
                <w:kern w:val="2"/>
              </w:rPr>
              <w:t>%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9C7FC1">
            <w:pPr>
              <w:jc w:val="center"/>
            </w:pPr>
            <w:r>
              <w:t>40</w:t>
            </w: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center"/>
            </w:pPr>
            <w:r>
              <w:t>70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95</w:t>
            </w: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tabs>
                <w:tab w:val="left" w:pos="851"/>
                <w:tab w:val="left" w:pos="1134"/>
              </w:tabs>
            </w:pPr>
            <w:r w:rsidRPr="00B77287">
              <w:rPr>
                <w:b/>
                <w:color w:val="000000"/>
                <w:kern w:val="2"/>
              </w:rPr>
              <w:t>сети водоотведения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 w:rsidP="00FC79AD"/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Береславское с/п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F17093">
              <w:rPr>
                <w:color w:val="000000"/>
                <w:kern w:val="2"/>
              </w:rPr>
              <w:t>%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snapToGrid w:val="0"/>
              <w:jc w:val="center"/>
            </w:pPr>
            <w:r>
              <w:t>30</w:t>
            </w: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60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90</w:t>
            </w:r>
          </w:p>
        </w:tc>
      </w:tr>
      <w:tr w:rsidR="00FC79AD" w:rsidRPr="0077294A" w:rsidTr="00C94037">
        <w:trPr>
          <w:jc w:val="center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77294A" w:rsidRDefault="00FC79AD" w:rsidP="00FC79AD">
            <w:pPr>
              <w:jc w:val="center"/>
              <w:rPr>
                <w:color w:val="000000"/>
                <w:kern w:val="2"/>
              </w:rPr>
            </w:pPr>
          </w:p>
        </w:tc>
        <w:tc>
          <w:tcPr>
            <w:tcW w:w="4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rPr>
                <w:color w:val="000000"/>
                <w:kern w:val="2"/>
              </w:rPr>
            </w:pPr>
            <w:r w:rsidRPr="00B77287">
              <w:rPr>
                <w:color w:val="000000"/>
                <w:kern w:val="2"/>
              </w:rPr>
              <w:t>Ильевское с/п</w:t>
            </w: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Default="00FC79AD">
            <w:r w:rsidRPr="00F17093">
              <w:rPr>
                <w:color w:val="000000"/>
                <w:kern w:val="2"/>
              </w:rPr>
              <w:t>%</w:t>
            </w:r>
          </w:p>
        </w:tc>
        <w:tc>
          <w:tcPr>
            <w:tcW w:w="2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50</w:t>
            </w:r>
          </w:p>
        </w:tc>
        <w:tc>
          <w:tcPr>
            <w:tcW w:w="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5A7A1E">
            <w:pPr>
              <w:contextualSpacing/>
              <w:jc w:val="center"/>
            </w:pPr>
            <w:r>
              <w:t>70</w:t>
            </w:r>
          </w:p>
        </w:tc>
        <w:tc>
          <w:tcPr>
            <w:tcW w:w="2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79AD" w:rsidRPr="00B77287" w:rsidRDefault="00FC79AD" w:rsidP="00FC79AD">
            <w:pPr>
              <w:contextualSpacing/>
              <w:jc w:val="center"/>
            </w:pPr>
            <w:r>
              <w:t>100</w:t>
            </w:r>
          </w:p>
        </w:tc>
      </w:tr>
    </w:tbl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CC5877" w:rsidRPr="005E716F" w:rsidRDefault="00CC5877" w:rsidP="00CC5877">
      <w:pPr>
        <w:pageBreakBefore/>
        <w:tabs>
          <w:tab w:val="right" w:pos="14570"/>
        </w:tabs>
        <w:ind w:left="10773"/>
        <w:jc w:val="center"/>
        <w:rPr>
          <w:color w:val="000000"/>
          <w:kern w:val="2"/>
        </w:rPr>
      </w:pPr>
      <w:r w:rsidRPr="005E716F">
        <w:rPr>
          <w:kern w:val="2"/>
        </w:rPr>
        <w:lastRenderedPageBreak/>
        <w:t xml:space="preserve">Приложение </w:t>
      </w:r>
      <w:r w:rsidRPr="005E716F">
        <w:rPr>
          <w:color w:val="000000"/>
          <w:kern w:val="2"/>
        </w:rPr>
        <w:t xml:space="preserve">№ </w:t>
      </w:r>
      <w:r>
        <w:rPr>
          <w:color w:val="000000"/>
          <w:kern w:val="2"/>
        </w:rPr>
        <w:t>2</w:t>
      </w:r>
    </w:p>
    <w:p w:rsidR="00CC5877" w:rsidRPr="005E716F" w:rsidRDefault="00CC5877" w:rsidP="00CC5877">
      <w:pPr>
        <w:autoSpaceDE w:val="0"/>
        <w:autoSpaceDN w:val="0"/>
        <w:adjustRightInd w:val="0"/>
        <w:ind w:left="10773" w:firstLine="287"/>
        <w:jc w:val="center"/>
        <w:outlineLvl w:val="2"/>
        <w:rPr>
          <w:kern w:val="2"/>
        </w:rPr>
      </w:pPr>
      <w:r w:rsidRPr="005E716F">
        <w:rPr>
          <w:kern w:val="2"/>
        </w:rPr>
        <w:t xml:space="preserve">к муниципальной программе </w:t>
      </w:r>
    </w:p>
    <w:p w:rsidR="00CC5877" w:rsidRDefault="00CC5877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6145E1" w:rsidRPr="006145E1" w:rsidRDefault="00CC5877" w:rsidP="006145E1">
      <w:pPr>
        <w:jc w:val="center"/>
        <w:rPr>
          <w:color w:val="000000"/>
          <w:kern w:val="2"/>
          <w:sz w:val="28"/>
          <w:szCs w:val="28"/>
        </w:rPr>
      </w:pPr>
      <w:r>
        <w:rPr>
          <w:b/>
          <w:color w:val="000000"/>
          <w:kern w:val="2"/>
          <w:sz w:val="28"/>
          <w:szCs w:val="28"/>
        </w:rPr>
        <w:t>Перечень программных мероприятий муниципальной программы</w:t>
      </w:r>
      <w:r w:rsidR="006145E1">
        <w:rPr>
          <w:b/>
          <w:color w:val="000000"/>
          <w:kern w:val="2"/>
          <w:sz w:val="28"/>
          <w:szCs w:val="28"/>
        </w:rPr>
        <w:t xml:space="preserve"> </w:t>
      </w:r>
      <w:r w:rsidR="006145E1" w:rsidRPr="006145E1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6145E1" w:rsidRPr="006145E1">
        <w:rPr>
          <w:b/>
          <w:sz w:val="28"/>
          <w:szCs w:val="28"/>
        </w:rPr>
        <w:t>Калачевского муниципального района Волгоградской области на 2016-2018гг.»</w:t>
      </w:r>
    </w:p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p w:rsidR="00124EE3" w:rsidRDefault="00124EE3" w:rsidP="00592E25">
      <w:pPr>
        <w:jc w:val="center"/>
        <w:rPr>
          <w:b/>
          <w:color w:val="000000"/>
          <w:kern w:val="2"/>
          <w:sz w:val="28"/>
          <w:szCs w:val="28"/>
        </w:rPr>
      </w:pPr>
    </w:p>
    <w:tbl>
      <w:tblPr>
        <w:tblStyle w:val="aff6"/>
        <w:tblpPr w:leftFromText="180" w:rightFromText="180" w:vertAnchor="text" w:horzAnchor="margin" w:tblpY="145"/>
        <w:tblW w:w="15417" w:type="dxa"/>
        <w:tblLayout w:type="fixed"/>
        <w:tblLook w:val="04A0"/>
      </w:tblPr>
      <w:tblGrid>
        <w:gridCol w:w="3085"/>
        <w:gridCol w:w="2552"/>
        <w:gridCol w:w="992"/>
        <w:gridCol w:w="992"/>
        <w:gridCol w:w="826"/>
        <w:gridCol w:w="992"/>
        <w:gridCol w:w="4419"/>
        <w:gridCol w:w="1559"/>
      </w:tblGrid>
      <w:tr w:rsidR="00F8327D" w:rsidRPr="005557E5" w:rsidTr="00FC515B">
        <w:tc>
          <w:tcPr>
            <w:tcW w:w="3085" w:type="dxa"/>
            <w:vMerge w:val="restart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Программные</w:t>
            </w:r>
          </w:p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vMerge w:val="restart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 xml:space="preserve">Ответственный </w:t>
            </w:r>
          </w:p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исполнитель</w:t>
            </w:r>
          </w:p>
        </w:tc>
        <w:tc>
          <w:tcPr>
            <w:tcW w:w="3802" w:type="dxa"/>
            <w:gridSpan w:val="4"/>
            <w:tcBorders>
              <w:right w:val="single" w:sz="4" w:space="0" w:color="auto"/>
            </w:tcBorders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Финансовые затраты, тыс. рублей</w:t>
            </w:r>
          </w:p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sz w:val="24"/>
                <w:szCs w:val="24"/>
              </w:rPr>
            </w:pPr>
          </w:p>
        </w:tc>
        <w:tc>
          <w:tcPr>
            <w:tcW w:w="4419" w:type="dxa"/>
            <w:vMerge w:val="restart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Ожидаемые результаты</w:t>
            </w:r>
          </w:p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реализации мероприятия</w:t>
            </w:r>
          </w:p>
        </w:tc>
        <w:tc>
          <w:tcPr>
            <w:tcW w:w="1559" w:type="dxa"/>
            <w:vMerge w:val="restart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Плановые сроки реализации программы</w:t>
            </w:r>
          </w:p>
        </w:tc>
      </w:tr>
      <w:tr w:rsidR="00F8327D" w:rsidRPr="005557E5" w:rsidTr="00FC515B">
        <w:tc>
          <w:tcPr>
            <w:tcW w:w="3085" w:type="dxa"/>
            <w:vMerge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2016 г.</w:t>
            </w:r>
          </w:p>
        </w:tc>
        <w:tc>
          <w:tcPr>
            <w:tcW w:w="992" w:type="dxa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2017 г.</w:t>
            </w:r>
          </w:p>
        </w:tc>
        <w:tc>
          <w:tcPr>
            <w:tcW w:w="826" w:type="dxa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2018г.</w:t>
            </w:r>
          </w:p>
        </w:tc>
        <w:tc>
          <w:tcPr>
            <w:tcW w:w="992" w:type="dxa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Всего</w:t>
            </w:r>
          </w:p>
        </w:tc>
        <w:tc>
          <w:tcPr>
            <w:tcW w:w="4419" w:type="dxa"/>
            <w:vMerge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F8327D" w:rsidRPr="005557E5" w:rsidTr="00FC515B">
        <w:tc>
          <w:tcPr>
            <w:tcW w:w="3085" w:type="dxa"/>
          </w:tcPr>
          <w:p w:rsidR="00F8327D" w:rsidRPr="00B22394" w:rsidRDefault="00F8327D" w:rsidP="00B2239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B22394">
              <w:rPr>
                <w:bCs/>
                <w:color w:val="000000"/>
                <w:sz w:val="24"/>
                <w:szCs w:val="24"/>
              </w:rPr>
              <w:t xml:space="preserve">Мероприятия по </w:t>
            </w:r>
            <w:r w:rsidR="00B22394" w:rsidRPr="00B22394">
              <w:rPr>
                <w:bCs/>
                <w:color w:val="000000"/>
                <w:sz w:val="24"/>
                <w:szCs w:val="24"/>
              </w:rPr>
              <w:t xml:space="preserve"> ремонту, замене систем теплоснабжения</w:t>
            </w:r>
          </w:p>
        </w:tc>
        <w:tc>
          <w:tcPr>
            <w:tcW w:w="2552" w:type="dxa"/>
          </w:tcPr>
          <w:p w:rsidR="00F8327D" w:rsidRPr="005557E5" w:rsidRDefault="00B22394" w:rsidP="009D5D6B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5557E5">
              <w:t>администраци</w:t>
            </w:r>
            <w:r w:rsidR="009D5D6B">
              <w:t>я</w:t>
            </w:r>
            <w:r w:rsidRPr="005557E5">
              <w:t xml:space="preserve"> Калачевского муниципального района</w:t>
            </w:r>
            <w:r>
              <w:t xml:space="preserve"> в лице к</w:t>
            </w:r>
            <w:r w:rsidRPr="005557E5">
              <w:t>омитет</w:t>
            </w:r>
            <w:r>
              <w:t>а</w:t>
            </w:r>
            <w:r w:rsidRPr="005557E5">
              <w:t xml:space="preserve"> строительства и ЖКХ</w:t>
            </w:r>
          </w:p>
        </w:tc>
        <w:tc>
          <w:tcPr>
            <w:tcW w:w="992" w:type="dxa"/>
          </w:tcPr>
          <w:p w:rsidR="00F8327D" w:rsidRDefault="00F8327D" w:rsidP="00F8327D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2409,25</w:t>
            </w:r>
          </w:p>
        </w:tc>
        <w:tc>
          <w:tcPr>
            <w:tcW w:w="992" w:type="dxa"/>
          </w:tcPr>
          <w:p w:rsidR="00F8327D" w:rsidRDefault="00F8327D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1316,25</w:t>
            </w:r>
          </w:p>
        </w:tc>
        <w:tc>
          <w:tcPr>
            <w:tcW w:w="826" w:type="dxa"/>
          </w:tcPr>
          <w:p w:rsidR="00F8327D" w:rsidRDefault="00F8327D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1665,0</w:t>
            </w:r>
          </w:p>
        </w:tc>
        <w:tc>
          <w:tcPr>
            <w:tcW w:w="992" w:type="dxa"/>
          </w:tcPr>
          <w:p w:rsidR="00F8327D" w:rsidRDefault="00F8327D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5390,5</w:t>
            </w:r>
          </w:p>
        </w:tc>
        <w:tc>
          <w:tcPr>
            <w:tcW w:w="4419" w:type="dxa"/>
          </w:tcPr>
          <w:p w:rsidR="00F8327D" w:rsidRPr="005557E5" w:rsidRDefault="00E02D4E" w:rsidP="009C7FC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 xml:space="preserve">Предоставление населению качественных услугами по теплоснабжению, </w:t>
            </w:r>
            <w:r w:rsidRPr="005557E5">
              <w:rPr>
                <w:kern w:val="2"/>
                <w:sz w:val="24"/>
                <w:szCs w:val="24"/>
              </w:rPr>
              <w:t xml:space="preserve"> сокращение </w:t>
            </w:r>
            <w:r>
              <w:rPr>
                <w:kern w:val="2"/>
                <w:sz w:val="24"/>
                <w:szCs w:val="24"/>
              </w:rPr>
              <w:t>аварий</w:t>
            </w:r>
            <w:r w:rsidRPr="005557E5">
              <w:rPr>
                <w:kern w:val="2"/>
                <w:sz w:val="24"/>
                <w:szCs w:val="24"/>
              </w:rPr>
              <w:t xml:space="preserve"> на сет</w:t>
            </w:r>
            <w:r>
              <w:rPr>
                <w:kern w:val="2"/>
                <w:sz w:val="24"/>
                <w:szCs w:val="24"/>
              </w:rPr>
              <w:t>ях</w:t>
            </w:r>
            <w:r w:rsidRPr="005557E5">
              <w:rPr>
                <w:kern w:val="2"/>
                <w:sz w:val="24"/>
                <w:szCs w:val="24"/>
              </w:rPr>
              <w:t xml:space="preserve"> теплоснабжения</w:t>
            </w:r>
          </w:p>
        </w:tc>
        <w:tc>
          <w:tcPr>
            <w:tcW w:w="1559" w:type="dxa"/>
          </w:tcPr>
          <w:p w:rsidR="00F8327D" w:rsidRPr="005557E5" w:rsidRDefault="00F8327D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D5D6B" w:rsidRPr="005557E5" w:rsidTr="00FC515B">
        <w:tc>
          <w:tcPr>
            <w:tcW w:w="3085" w:type="dxa"/>
          </w:tcPr>
          <w:p w:rsidR="009D5D6B" w:rsidRPr="005557E5" w:rsidRDefault="009D5D6B" w:rsidP="00B22394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4"/>
                <w:szCs w:val="24"/>
              </w:rPr>
            </w:pPr>
            <w:r w:rsidRPr="00B22394">
              <w:rPr>
                <w:bCs/>
                <w:color w:val="000000"/>
                <w:sz w:val="24"/>
                <w:szCs w:val="24"/>
              </w:rPr>
              <w:t>Мероприятия по  ремонту, замене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22394">
              <w:rPr>
                <w:bCs/>
                <w:color w:val="000000"/>
                <w:sz w:val="24"/>
                <w:szCs w:val="24"/>
              </w:rPr>
              <w:t xml:space="preserve">систем </w:t>
            </w:r>
            <w:r>
              <w:rPr>
                <w:bCs/>
                <w:color w:val="000000"/>
                <w:sz w:val="24"/>
                <w:szCs w:val="24"/>
              </w:rPr>
              <w:t>водоснабжения</w:t>
            </w:r>
          </w:p>
        </w:tc>
        <w:tc>
          <w:tcPr>
            <w:tcW w:w="2552" w:type="dxa"/>
          </w:tcPr>
          <w:p w:rsidR="009D5D6B" w:rsidRDefault="009D5D6B">
            <w:r w:rsidRPr="00603A58"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992" w:type="dxa"/>
          </w:tcPr>
          <w:p w:rsidR="009D5D6B" w:rsidRDefault="009D5D6B" w:rsidP="00F8327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6591,8</w:t>
            </w:r>
          </w:p>
        </w:tc>
        <w:tc>
          <w:tcPr>
            <w:tcW w:w="992" w:type="dxa"/>
          </w:tcPr>
          <w:p w:rsidR="009D5D6B" w:rsidRPr="004B71CE" w:rsidRDefault="009D5D6B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18226,0</w:t>
            </w:r>
          </w:p>
        </w:tc>
        <w:tc>
          <w:tcPr>
            <w:tcW w:w="826" w:type="dxa"/>
          </w:tcPr>
          <w:p w:rsidR="009D5D6B" w:rsidRDefault="009D5D6B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19599,6</w:t>
            </w:r>
          </w:p>
        </w:tc>
        <w:tc>
          <w:tcPr>
            <w:tcW w:w="992" w:type="dxa"/>
          </w:tcPr>
          <w:p w:rsidR="009D5D6B" w:rsidRPr="004B71CE" w:rsidRDefault="009D5D6B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44417,4</w:t>
            </w:r>
          </w:p>
        </w:tc>
        <w:tc>
          <w:tcPr>
            <w:tcW w:w="4419" w:type="dxa"/>
          </w:tcPr>
          <w:p w:rsidR="009D5D6B" w:rsidRDefault="009D5D6B" w:rsidP="00F8327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kern w:val="2"/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Предоставление населению качественных услугами по водоснабжению</w:t>
            </w:r>
            <w:r w:rsidRPr="005557E5">
              <w:rPr>
                <w:kern w:val="2"/>
                <w:sz w:val="24"/>
                <w:szCs w:val="24"/>
              </w:rPr>
              <w:t>, обеспечение питьевой водой отвечающей требованиям безопасности, сокращение финансовых затрат на ремонт водопроводных сетей</w:t>
            </w:r>
            <w:r>
              <w:rPr>
                <w:kern w:val="2"/>
                <w:sz w:val="24"/>
                <w:szCs w:val="24"/>
              </w:rPr>
              <w:t>,</w:t>
            </w:r>
          </w:p>
          <w:p w:rsidR="009D5D6B" w:rsidRPr="005557E5" w:rsidRDefault="009D5D6B" w:rsidP="009C7FC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5557E5">
              <w:rPr>
                <w:kern w:val="2"/>
                <w:sz w:val="24"/>
                <w:szCs w:val="24"/>
              </w:rPr>
              <w:t xml:space="preserve">сокращение </w:t>
            </w:r>
            <w:r>
              <w:rPr>
                <w:kern w:val="2"/>
                <w:sz w:val="24"/>
                <w:szCs w:val="24"/>
              </w:rPr>
              <w:t>аварий</w:t>
            </w:r>
            <w:r w:rsidRPr="005557E5">
              <w:rPr>
                <w:kern w:val="2"/>
                <w:sz w:val="24"/>
                <w:szCs w:val="24"/>
              </w:rPr>
              <w:t xml:space="preserve"> на сет</w:t>
            </w:r>
            <w:r>
              <w:rPr>
                <w:kern w:val="2"/>
                <w:sz w:val="24"/>
                <w:szCs w:val="24"/>
              </w:rPr>
              <w:t>ях</w:t>
            </w:r>
            <w:r w:rsidRPr="005557E5">
              <w:rPr>
                <w:kern w:val="2"/>
                <w:sz w:val="24"/>
                <w:szCs w:val="24"/>
              </w:rPr>
              <w:t xml:space="preserve"> теплоснабжения</w:t>
            </w:r>
            <w:r>
              <w:rPr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9D5D6B" w:rsidRPr="005557E5" w:rsidRDefault="009D5D6B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</w:tr>
      <w:tr w:rsidR="009D5D6B" w:rsidRPr="005557E5" w:rsidTr="00FC515B">
        <w:tc>
          <w:tcPr>
            <w:tcW w:w="3085" w:type="dxa"/>
          </w:tcPr>
          <w:p w:rsidR="009D5D6B" w:rsidRPr="005557E5" w:rsidRDefault="009D5D6B" w:rsidP="00B2239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B22394">
              <w:rPr>
                <w:bCs/>
                <w:color w:val="000000"/>
                <w:sz w:val="24"/>
                <w:szCs w:val="24"/>
              </w:rPr>
              <w:t>Мероприятия по  ремонту, замене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B22394">
              <w:rPr>
                <w:bCs/>
                <w:color w:val="000000"/>
                <w:sz w:val="24"/>
                <w:szCs w:val="24"/>
              </w:rPr>
              <w:t xml:space="preserve">систем </w:t>
            </w:r>
            <w:r>
              <w:rPr>
                <w:bCs/>
                <w:color w:val="000000"/>
                <w:sz w:val="24"/>
                <w:szCs w:val="24"/>
              </w:rPr>
              <w:t>водоотведения</w:t>
            </w:r>
          </w:p>
        </w:tc>
        <w:tc>
          <w:tcPr>
            <w:tcW w:w="2552" w:type="dxa"/>
          </w:tcPr>
          <w:p w:rsidR="009D5D6B" w:rsidRDefault="009D5D6B">
            <w:r w:rsidRPr="00603A58">
              <w:t>администрация Калачевского муниципального района в лице комитета строительства и ЖКХ</w:t>
            </w:r>
          </w:p>
        </w:tc>
        <w:tc>
          <w:tcPr>
            <w:tcW w:w="992" w:type="dxa"/>
          </w:tcPr>
          <w:p w:rsidR="009D5D6B" w:rsidRDefault="009D5D6B" w:rsidP="00F8327D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2050,0</w:t>
            </w:r>
          </w:p>
        </w:tc>
        <w:tc>
          <w:tcPr>
            <w:tcW w:w="992" w:type="dxa"/>
          </w:tcPr>
          <w:p w:rsidR="009D5D6B" w:rsidRDefault="009D5D6B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1500,0</w:t>
            </w:r>
          </w:p>
        </w:tc>
        <w:tc>
          <w:tcPr>
            <w:tcW w:w="826" w:type="dxa"/>
          </w:tcPr>
          <w:p w:rsidR="009D5D6B" w:rsidRDefault="009D5D6B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1708</w:t>
            </w:r>
          </w:p>
        </w:tc>
        <w:tc>
          <w:tcPr>
            <w:tcW w:w="992" w:type="dxa"/>
          </w:tcPr>
          <w:p w:rsidR="009D5D6B" w:rsidRDefault="009D5D6B" w:rsidP="00F8327D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5258,0</w:t>
            </w:r>
          </w:p>
        </w:tc>
        <w:tc>
          <w:tcPr>
            <w:tcW w:w="4419" w:type="dxa"/>
          </w:tcPr>
          <w:p w:rsidR="009D5D6B" w:rsidRPr="005557E5" w:rsidRDefault="009D5D6B" w:rsidP="00F8327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4"/>
                <w:szCs w:val="24"/>
              </w:rPr>
            </w:pPr>
            <w:r w:rsidRPr="005557E5">
              <w:rPr>
                <w:sz w:val="24"/>
                <w:szCs w:val="24"/>
              </w:rPr>
              <w:t>Предоставление населению качественных услугами по водоотведению, сокращение аварийных ситуаций на сетях</w:t>
            </w:r>
          </w:p>
        </w:tc>
        <w:tc>
          <w:tcPr>
            <w:tcW w:w="1559" w:type="dxa"/>
          </w:tcPr>
          <w:p w:rsidR="009D5D6B" w:rsidRPr="005557E5" w:rsidRDefault="009D5D6B" w:rsidP="00F8327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</w:rPr>
            </w:pPr>
          </w:p>
        </w:tc>
      </w:tr>
    </w:tbl>
    <w:p w:rsidR="00592E25" w:rsidRPr="0077294A" w:rsidRDefault="00592E25" w:rsidP="00592E25">
      <w:pPr>
        <w:jc w:val="center"/>
        <w:rPr>
          <w:color w:val="000000"/>
          <w:kern w:val="2"/>
        </w:rPr>
      </w:pPr>
    </w:p>
    <w:p w:rsidR="00B22394" w:rsidRDefault="00B22394" w:rsidP="00592E25">
      <w:pPr>
        <w:widowControl w:val="0"/>
        <w:autoSpaceDE w:val="0"/>
        <w:autoSpaceDN w:val="0"/>
        <w:adjustRightInd w:val="0"/>
        <w:ind w:left="10773"/>
        <w:jc w:val="center"/>
        <w:outlineLvl w:val="2"/>
      </w:pPr>
    </w:p>
    <w:p w:rsidR="00B22394" w:rsidRDefault="00B22394" w:rsidP="00592E25">
      <w:pPr>
        <w:widowControl w:val="0"/>
        <w:autoSpaceDE w:val="0"/>
        <w:autoSpaceDN w:val="0"/>
        <w:adjustRightInd w:val="0"/>
        <w:ind w:left="10773"/>
        <w:jc w:val="center"/>
        <w:outlineLvl w:val="2"/>
      </w:pPr>
    </w:p>
    <w:p w:rsidR="00B22394" w:rsidRDefault="00B22394" w:rsidP="00592E25">
      <w:pPr>
        <w:widowControl w:val="0"/>
        <w:autoSpaceDE w:val="0"/>
        <w:autoSpaceDN w:val="0"/>
        <w:adjustRightInd w:val="0"/>
        <w:ind w:left="10773"/>
        <w:jc w:val="center"/>
        <w:outlineLvl w:val="2"/>
      </w:pPr>
    </w:p>
    <w:p w:rsidR="00CC5877" w:rsidRDefault="00CC5877" w:rsidP="00592E25">
      <w:pPr>
        <w:widowControl w:val="0"/>
        <w:autoSpaceDE w:val="0"/>
        <w:autoSpaceDN w:val="0"/>
        <w:adjustRightInd w:val="0"/>
        <w:ind w:left="10773"/>
        <w:jc w:val="center"/>
        <w:outlineLvl w:val="2"/>
      </w:pPr>
    </w:p>
    <w:p w:rsidR="00592E25" w:rsidRPr="005E716F" w:rsidRDefault="00592E25" w:rsidP="00592E25">
      <w:pPr>
        <w:widowControl w:val="0"/>
        <w:autoSpaceDE w:val="0"/>
        <w:autoSpaceDN w:val="0"/>
        <w:adjustRightInd w:val="0"/>
        <w:ind w:left="10773"/>
        <w:jc w:val="center"/>
        <w:outlineLvl w:val="2"/>
      </w:pPr>
      <w:r w:rsidRPr="005E716F">
        <w:t xml:space="preserve">Приложение № </w:t>
      </w:r>
      <w:r w:rsidR="00CC5877">
        <w:t>3</w:t>
      </w:r>
    </w:p>
    <w:p w:rsidR="00592E25" w:rsidRPr="005E716F" w:rsidRDefault="00592E25" w:rsidP="00CC5877">
      <w:pPr>
        <w:widowControl w:val="0"/>
        <w:autoSpaceDE w:val="0"/>
        <w:autoSpaceDN w:val="0"/>
        <w:adjustRightInd w:val="0"/>
        <w:ind w:left="10773"/>
        <w:outlineLvl w:val="2"/>
      </w:pPr>
      <w:r w:rsidRPr="005E716F">
        <w:t>к муниципальной программе</w:t>
      </w:r>
    </w:p>
    <w:p w:rsidR="00592E25" w:rsidRPr="005E716F" w:rsidRDefault="00592E25" w:rsidP="00B32EB7">
      <w:pPr>
        <w:widowControl w:val="0"/>
        <w:autoSpaceDE w:val="0"/>
        <w:autoSpaceDN w:val="0"/>
        <w:adjustRightInd w:val="0"/>
        <w:ind w:left="10773"/>
        <w:jc w:val="center"/>
        <w:outlineLvl w:val="2"/>
      </w:pPr>
    </w:p>
    <w:p w:rsidR="006145E1" w:rsidRPr="006145E1" w:rsidRDefault="00D6146A" w:rsidP="006145E1">
      <w:pPr>
        <w:jc w:val="center"/>
        <w:rPr>
          <w:color w:val="000000"/>
          <w:kern w:val="2"/>
          <w:sz w:val="28"/>
          <w:szCs w:val="28"/>
        </w:rPr>
      </w:pPr>
      <w:r>
        <w:rPr>
          <w:b/>
          <w:bCs/>
          <w:sz w:val="28"/>
          <w:szCs w:val="28"/>
        </w:rPr>
        <w:t>Ресурсное обеспечение</w:t>
      </w:r>
      <w:r w:rsidR="00B32EB7">
        <w:rPr>
          <w:b/>
          <w:bCs/>
          <w:sz w:val="28"/>
          <w:szCs w:val="28"/>
        </w:rPr>
        <w:t xml:space="preserve"> муниципальной программы</w:t>
      </w:r>
      <w:r w:rsidR="00B32EB7" w:rsidRPr="00B32EB7">
        <w:rPr>
          <w:rStyle w:val="a7"/>
          <w:b w:val="0"/>
          <w:bCs w:val="0"/>
          <w:sz w:val="28"/>
          <w:szCs w:val="28"/>
        </w:rPr>
        <w:t xml:space="preserve"> </w:t>
      </w:r>
      <w:r w:rsidR="006145E1" w:rsidRPr="006145E1">
        <w:rPr>
          <w:rStyle w:val="a7"/>
          <w:bCs w:val="0"/>
          <w:sz w:val="28"/>
          <w:szCs w:val="28"/>
        </w:rPr>
        <w:t xml:space="preserve">«Ремонт и модернизация систем коммунальной инфраструктуры </w:t>
      </w:r>
      <w:r w:rsidR="006145E1" w:rsidRPr="006145E1">
        <w:rPr>
          <w:b/>
          <w:sz w:val="28"/>
          <w:szCs w:val="28"/>
        </w:rPr>
        <w:t>Калачевского муниципального района Волгоградской области на 2016-2018гг.»</w:t>
      </w:r>
    </w:p>
    <w:p w:rsidR="00592E25" w:rsidRPr="00B32EB7" w:rsidRDefault="00592E25" w:rsidP="00B32EB7">
      <w:pPr>
        <w:jc w:val="center"/>
        <w:rPr>
          <w:b/>
          <w:sz w:val="28"/>
          <w:szCs w:val="28"/>
        </w:rPr>
      </w:pPr>
    </w:p>
    <w:p w:rsidR="00592E25" w:rsidRPr="00B32EB7" w:rsidRDefault="00592E25" w:rsidP="00592E25">
      <w:pPr>
        <w:jc w:val="center"/>
        <w:rPr>
          <w:b/>
          <w:bCs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28"/>
        <w:gridCol w:w="3963"/>
        <w:gridCol w:w="1400"/>
        <w:gridCol w:w="1984"/>
        <w:gridCol w:w="1266"/>
        <w:gridCol w:w="1266"/>
        <w:gridCol w:w="1126"/>
        <w:gridCol w:w="1126"/>
      </w:tblGrid>
      <w:tr w:rsidR="00CE4C93" w:rsidRPr="00D50005" w:rsidTr="00831388">
        <w:tc>
          <w:tcPr>
            <w:tcW w:w="3468" w:type="dxa"/>
            <w:vMerge w:val="restart"/>
          </w:tcPr>
          <w:p w:rsidR="00CE4C93" w:rsidRPr="005557E5" w:rsidRDefault="00CE4C93" w:rsidP="00DF0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011" w:type="dxa"/>
            <w:vMerge w:val="restart"/>
          </w:tcPr>
          <w:p w:rsidR="00CE4C93" w:rsidRPr="005557E5" w:rsidRDefault="00CE4C93" w:rsidP="005557E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557E5">
              <w:t xml:space="preserve">Ответственный </w:t>
            </w:r>
          </w:p>
          <w:p w:rsidR="00CE4C93" w:rsidRPr="005557E5" w:rsidRDefault="00CE4C93" w:rsidP="005557E5">
            <w:pPr>
              <w:pStyle w:val="ConsPlusCell"/>
              <w:jc w:val="center"/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исполнитель муниципальной программы</w:t>
            </w:r>
          </w:p>
        </w:tc>
        <w:tc>
          <w:tcPr>
            <w:tcW w:w="1417" w:type="dxa"/>
            <w:vMerge w:val="restart"/>
          </w:tcPr>
          <w:p w:rsidR="00CE4C93" w:rsidRDefault="00CE4C93" w:rsidP="008517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1985" w:type="dxa"/>
            <w:vMerge w:val="restart"/>
          </w:tcPr>
          <w:p w:rsidR="00CE4C93" w:rsidRPr="005557E5" w:rsidRDefault="00CE4C93" w:rsidP="008517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Финансирование мероприятия - всего</w:t>
            </w: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4C93" w:rsidRDefault="00CE4C93" w:rsidP="0085171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  <w:tc>
          <w:tcPr>
            <w:tcW w:w="4678" w:type="dxa"/>
            <w:gridSpan w:val="4"/>
          </w:tcPr>
          <w:p w:rsidR="00CE4C93" w:rsidRPr="005557E5" w:rsidRDefault="00CE4C93" w:rsidP="00DF0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CE4C93" w:rsidRPr="00D50005" w:rsidTr="00831388">
        <w:tc>
          <w:tcPr>
            <w:tcW w:w="3468" w:type="dxa"/>
            <w:vMerge/>
          </w:tcPr>
          <w:p w:rsidR="00CE4C93" w:rsidRPr="005557E5" w:rsidRDefault="00CE4C93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vMerge/>
          </w:tcPr>
          <w:p w:rsidR="00CE4C93" w:rsidRPr="005557E5" w:rsidRDefault="00CE4C93" w:rsidP="005557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E4C93" w:rsidRPr="005557E5" w:rsidRDefault="00CE4C93" w:rsidP="008517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E4C93" w:rsidRPr="005557E5" w:rsidRDefault="00CE4C93" w:rsidP="008517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E4C93" w:rsidRPr="005557E5" w:rsidRDefault="00CE4C93" w:rsidP="00DF0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  <w:p w:rsidR="00CE4C93" w:rsidRPr="005557E5" w:rsidRDefault="00CE4C93" w:rsidP="00DF0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66" w:type="dxa"/>
          </w:tcPr>
          <w:p w:rsidR="00CE4C93" w:rsidRPr="005557E5" w:rsidRDefault="00CE4C93" w:rsidP="00DF0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CE4C93" w:rsidRPr="005557E5" w:rsidRDefault="00CE4C93" w:rsidP="00DF0969">
            <w:pPr>
              <w:jc w:val="center"/>
            </w:pPr>
            <w:r w:rsidRPr="005557E5">
              <w:t>тыс. руб.</w:t>
            </w:r>
          </w:p>
        </w:tc>
        <w:tc>
          <w:tcPr>
            <w:tcW w:w="1126" w:type="dxa"/>
          </w:tcPr>
          <w:p w:rsidR="00CE4C93" w:rsidRPr="005557E5" w:rsidRDefault="00CE4C93" w:rsidP="00DF0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CE4C93" w:rsidRPr="005557E5" w:rsidRDefault="00CE4C93" w:rsidP="00DF0969">
            <w:pPr>
              <w:jc w:val="center"/>
            </w:pPr>
            <w:r w:rsidRPr="005557E5">
              <w:t>тыс. руб.</w:t>
            </w:r>
          </w:p>
        </w:tc>
        <w:tc>
          <w:tcPr>
            <w:tcW w:w="1020" w:type="dxa"/>
          </w:tcPr>
          <w:p w:rsidR="00CE4C93" w:rsidRPr="005557E5" w:rsidRDefault="00CE4C93" w:rsidP="00DF09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  <w:r w:rsidRPr="005557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2016 - </w:t>
            </w:r>
            <w:r w:rsidRPr="005557E5">
              <w:rPr>
                <w:rFonts w:ascii="Times New Roman" w:hAnsi="Times New Roman" w:cs="Times New Roman"/>
                <w:sz w:val="24"/>
                <w:szCs w:val="24"/>
              </w:rPr>
              <w:br/>
              <w:t>2018</w:t>
            </w:r>
          </w:p>
        </w:tc>
      </w:tr>
      <w:tr w:rsidR="005557E5" w:rsidRPr="00D50005" w:rsidTr="00831388">
        <w:trPr>
          <w:trHeight w:val="370"/>
        </w:trPr>
        <w:tc>
          <w:tcPr>
            <w:tcW w:w="3468" w:type="dxa"/>
          </w:tcPr>
          <w:p w:rsidR="005557E5" w:rsidRPr="005557E5" w:rsidRDefault="00CE4C93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1" w:type="dxa"/>
          </w:tcPr>
          <w:p w:rsidR="005557E5" w:rsidRPr="005557E5" w:rsidRDefault="00CE4C93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5557E5" w:rsidRPr="005557E5" w:rsidRDefault="00CE4C93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5557E5" w:rsidRPr="005557E5" w:rsidRDefault="005557E5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6" w:type="dxa"/>
          </w:tcPr>
          <w:p w:rsidR="005557E5" w:rsidRPr="005557E5" w:rsidRDefault="005557E5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6" w:type="dxa"/>
          </w:tcPr>
          <w:p w:rsidR="005557E5" w:rsidRPr="005557E5" w:rsidRDefault="005557E5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5557E5" w:rsidRPr="005557E5" w:rsidRDefault="005557E5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:rsidR="005557E5" w:rsidRPr="005557E5" w:rsidRDefault="005557E5" w:rsidP="00DF09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7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E4C93" w:rsidRPr="00D50005" w:rsidTr="00831388">
        <w:trPr>
          <w:trHeight w:val="370"/>
        </w:trPr>
        <w:tc>
          <w:tcPr>
            <w:tcW w:w="15559" w:type="dxa"/>
            <w:gridSpan w:val="8"/>
          </w:tcPr>
          <w:p w:rsidR="00CE4C93" w:rsidRPr="00CE4C93" w:rsidRDefault="00B22394" w:rsidP="00B223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Ремонт, замена систем</w:t>
            </w:r>
            <w:r w:rsidR="00CE4C93" w:rsidRPr="00CE4C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теплоснабжения</w:t>
            </w:r>
          </w:p>
        </w:tc>
      </w:tr>
      <w:tr w:rsidR="00F8327D" w:rsidRPr="00D50005" w:rsidTr="00831388">
        <w:trPr>
          <w:trHeight w:val="583"/>
        </w:trPr>
        <w:tc>
          <w:tcPr>
            <w:tcW w:w="3468" w:type="dxa"/>
          </w:tcPr>
          <w:p w:rsidR="00F8327D" w:rsidRPr="00CE4C93" w:rsidRDefault="00F8327D" w:rsidP="00DF0969">
            <w:pPr>
              <w:snapToGrid w:val="0"/>
            </w:pPr>
            <w:r w:rsidRPr="00CE4C93">
              <w:t>Береславское сельское поселение</w:t>
            </w:r>
          </w:p>
        </w:tc>
        <w:tc>
          <w:tcPr>
            <w:tcW w:w="4011" w:type="dxa"/>
            <w:vMerge w:val="restart"/>
          </w:tcPr>
          <w:p w:rsidR="00F8327D" w:rsidRPr="00CE4C93" w:rsidRDefault="009D5D6B" w:rsidP="00B22394">
            <w:pPr>
              <w:snapToGrid w:val="0"/>
            </w:pPr>
            <w:r w:rsidRPr="005557E5">
              <w:t>администраци</w:t>
            </w:r>
            <w:r>
              <w:t>я</w:t>
            </w:r>
            <w:r w:rsidRPr="005557E5">
              <w:t xml:space="preserve"> Калачевского муниципального района</w:t>
            </w:r>
            <w:r>
              <w:t xml:space="preserve"> в лице к</w:t>
            </w:r>
            <w:r w:rsidRPr="005557E5">
              <w:t>омитет</w:t>
            </w:r>
            <w:r>
              <w:t>а</w:t>
            </w:r>
            <w:r w:rsidRPr="005557E5">
              <w:t xml:space="preserve"> строительства и ЖКХ</w:t>
            </w:r>
          </w:p>
        </w:tc>
        <w:tc>
          <w:tcPr>
            <w:tcW w:w="1417" w:type="dxa"/>
          </w:tcPr>
          <w:p w:rsidR="00F8327D" w:rsidRPr="00CE4C93" w:rsidRDefault="00F8327D" w:rsidP="00DF0969">
            <w:pPr>
              <w:snapToGrid w:val="0"/>
              <w:jc w:val="center"/>
            </w:pPr>
          </w:p>
        </w:tc>
        <w:tc>
          <w:tcPr>
            <w:tcW w:w="1985" w:type="dxa"/>
          </w:tcPr>
          <w:p w:rsidR="00F8327D" w:rsidRPr="00CE4C93" w:rsidRDefault="00F8327D" w:rsidP="00CE4C93">
            <w:pPr>
              <w:snapToGrid w:val="0"/>
              <w:jc w:val="center"/>
            </w:pPr>
            <w:r w:rsidRPr="00CE4C93">
              <w:t>4290,5</w:t>
            </w:r>
          </w:p>
        </w:tc>
        <w:tc>
          <w:tcPr>
            <w:tcW w:w="1266" w:type="dxa"/>
          </w:tcPr>
          <w:p w:rsidR="00F8327D" w:rsidRPr="00CE4C93" w:rsidRDefault="00F8327D" w:rsidP="00CE4C93">
            <w:pPr>
              <w:snapToGrid w:val="0"/>
              <w:jc w:val="center"/>
              <w:rPr>
                <w:bCs/>
              </w:rPr>
            </w:pPr>
            <w:r w:rsidRPr="00CE4C93">
              <w:rPr>
                <w:bCs/>
              </w:rPr>
              <w:t>2009,25</w:t>
            </w:r>
          </w:p>
        </w:tc>
        <w:tc>
          <w:tcPr>
            <w:tcW w:w="1266" w:type="dxa"/>
          </w:tcPr>
          <w:p w:rsidR="00F8327D" w:rsidRPr="00CE4C93" w:rsidRDefault="00F8327D" w:rsidP="00CE4C93">
            <w:pPr>
              <w:contextualSpacing/>
              <w:jc w:val="center"/>
            </w:pPr>
            <w:r w:rsidRPr="00CE4C93">
              <w:t>966,25</w:t>
            </w:r>
          </w:p>
        </w:tc>
        <w:tc>
          <w:tcPr>
            <w:tcW w:w="1126" w:type="dxa"/>
          </w:tcPr>
          <w:p w:rsidR="00F8327D" w:rsidRPr="00CE4C93" w:rsidRDefault="00F8327D" w:rsidP="00CE4C93">
            <w:pPr>
              <w:contextualSpacing/>
              <w:jc w:val="center"/>
            </w:pPr>
            <w:r w:rsidRPr="00CE4C93">
              <w:t>1315,0</w:t>
            </w:r>
          </w:p>
        </w:tc>
        <w:tc>
          <w:tcPr>
            <w:tcW w:w="1020" w:type="dxa"/>
          </w:tcPr>
          <w:p w:rsidR="00F8327D" w:rsidRPr="00CE4C93" w:rsidRDefault="00F8327D" w:rsidP="00CE4C93">
            <w:pPr>
              <w:contextualSpacing/>
              <w:jc w:val="center"/>
            </w:pPr>
            <w:r w:rsidRPr="00CE4C93">
              <w:t>4290,5</w:t>
            </w:r>
          </w:p>
        </w:tc>
      </w:tr>
      <w:tr w:rsidR="00F8327D" w:rsidRPr="00D50005" w:rsidTr="00831388">
        <w:trPr>
          <w:trHeight w:val="279"/>
        </w:trPr>
        <w:tc>
          <w:tcPr>
            <w:tcW w:w="3468" w:type="dxa"/>
          </w:tcPr>
          <w:p w:rsidR="00F8327D" w:rsidRPr="00CE4C93" w:rsidRDefault="00F8327D" w:rsidP="00DF0969">
            <w:pPr>
              <w:snapToGrid w:val="0"/>
            </w:pPr>
            <w:r w:rsidRPr="00CE4C93">
              <w:t>Ильевское сельское поселение</w:t>
            </w:r>
          </w:p>
        </w:tc>
        <w:tc>
          <w:tcPr>
            <w:tcW w:w="4011" w:type="dxa"/>
            <w:vMerge/>
          </w:tcPr>
          <w:p w:rsidR="00F8327D" w:rsidRPr="00CE4C93" w:rsidRDefault="00F8327D" w:rsidP="00DF0969">
            <w:pPr>
              <w:snapToGrid w:val="0"/>
              <w:jc w:val="center"/>
            </w:pPr>
          </w:p>
        </w:tc>
        <w:tc>
          <w:tcPr>
            <w:tcW w:w="1417" w:type="dxa"/>
          </w:tcPr>
          <w:p w:rsidR="00F8327D" w:rsidRPr="00CE4C93" w:rsidRDefault="00F8327D" w:rsidP="00DF0969">
            <w:pPr>
              <w:snapToGrid w:val="0"/>
              <w:jc w:val="center"/>
            </w:pPr>
          </w:p>
        </w:tc>
        <w:tc>
          <w:tcPr>
            <w:tcW w:w="1985" w:type="dxa"/>
          </w:tcPr>
          <w:p w:rsidR="00F8327D" w:rsidRPr="00CE4C93" w:rsidRDefault="00F8327D" w:rsidP="00CE4C93">
            <w:pPr>
              <w:snapToGrid w:val="0"/>
              <w:jc w:val="center"/>
            </w:pPr>
            <w:r w:rsidRPr="00CE4C93">
              <w:t>1100,0</w:t>
            </w:r>
          </w:p>
        </w:tc>
        <w:tc>
          <w:tcPr>
            <w:tcW w:w="1266" w:type="dxa"/>
          </w:tcPr>
          <w:p w:rsidR="00F8327D" w:rsidRPr="00CE4C93" w:rsidRDefault="00F8327D" w:rsidP="00CE4C93">
            <w:pPr>
              <w:snapToGrid w:val="0"/>
              <w:jc w:val="center"/>
              <w:rPr>
                <w:bCs/>
              </w:rPr>
            </w:pPr>
            <w:r w:rsidRPr="00CE4C93">
              <w:rPr>
                <w:bCs/>
              </w:rPr>
              <w:t>400,0</w:t>
            </w:r>
          </w:p>
        </w:tc>
        <w:tc>
          <w:tcPr>
            <w:tcW w:w="1266" w:type="dxa"/>
          </w:tcPr>
          <w:p w:rsidR="00F8327D" w:rsidRPr="00CE4C93" w:rsidRDefault="00F8327D" w:rsidP="00CE4C93">
            <w:pPr>
              <w:contextualSpacing/>
              <w:jc w:val="center"/>
            </w:pPr>
            <w:r w:rsidRPr="00CE4C93">
              <w:t>350,0</w:t>
            </w:r>
          </w:p>
        </w:tc>
        <w:tc>
          <w:tcPr>
            <w:tcW w:w="1126" w:type="dxa"/>
          </w:tcPr>
          <w:p w:rsidR="00F8327D" w:rsidRPr="00CE4C93" w:rsidRDefault="00F8327D" w:rsidP="00CE4C93">
            <w:pPr>
              <w:contextualSpacing/>
              <w:jc w:val="center"/>
            </w:pPr>
            <w:r w:rsidRPr="00CE4C93">
              <w:t>350,0</w:t>
            </w:r>
          </w:p>
        </w:tc>
        <w:tc>
          <w:tcPr>
            <w:tcW w:w="1020" w:type="dxa"/>
          </w:tcPr>
          <w:p w:rsidR="00F8327D" w:rsidRPr="00CE4C93" w:rsidRDefault="00F8327D" w:rsidP="00CE4C93">
            <w:pPr>
              <w:contextualSpacing/>
              <w:jc w:val="center"/>
            </w:pPr>
            <w:r w:rsidRPr="00CE4C93">
              <w:t>1100,0</w:t>
            </w:r>
          </w:p>
        </w:tc>
      </w:tr>
      <w:tr w:rsidR="00CE4C93" w:rsidRPr="00D50005" w:rsidTr="00831388">
        <w:trPr>
          <w:trHeight w:val="269"/>
        </w:trPr>
        <w:tc>
          <w:tcPr>
            <w:tcW w:w="3468" w:type="dxa"/>
          </w:tcPr>
          <w:p w:rsidR="00CE4C93" w:rsidRPr="00CE4C93" w:rsidRDefault="00CE4C93" w:rsidP="00DF0969">
            <w:pPr>
              <w:snapToGrid w:val="0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4011" w:type="dxa"/>
          </w:tcPr>
          <w:p w:rsidR="00CE4C93" w:rsidRPr="005557E5" w:rsidRDefault="00CE4C93" w:rsidP="00DF096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CE4C93" w:rsidRPr="005557E5" w:rsidRDefault="00CE4C93" w:rsidP="00DF096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CE4C93" w:rsidRPr="0088312F" w:rsidRDefault="00CE4C93" w:rsidP="00CE4C9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5390,5</w:t>
            </w:r>
          </w:p>
        </w:tc>
        <w:tc>
          <w:tcPr>
            <w:tcW w:w="1266" w:type="dxa"/>
          </w:tcPr>
          <w:p w:rsidR="00CE4C93" w:rsidRDefault="00CE4C93" w:rsidP="00CE4C93">
            <w:pPr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2409,25</w:t>
            </w:r>
          </w:p>
        </w:tc>
        <w:tc>
          <w:tcPr>
            <w:tcW w:w="1266" w:type="dxa"/>
          </w:tcPr>
          <w:p w:rsidR="00CE4C93" w:rsidRDefault="00CE4C93" w:rsidP="00CE4C9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1316,25</w:t>
            </w:r>
          </w:p>
        </w:tc>
        <w:tc>
          <w:tcPr>
            <w:tcW w:w="1126" w:type="dxa"/>
          </w:tcPr>
          <w:p w:rsidR="00CE4C93" w:rsidRDefault="00CE4C93" w:rsidP="00CE4C9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1665,0</w:t>
            </w:r>
          </w:p>
        </w:tc>
        <w:tc>
          <w:tcPr>
            <w:tcW w:w="1020" w:type="dxa"/>
          </w:tcPr>
          <w:p w:rsidR="00CE4C93" w:rsidRDefault="00CE4C93" w:rsidP="00CE4C93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5390,5</w:t>
            </w:r>
          </w:p>
        </w:tc>
      </w:tr>
      <w:tr w:rsidR="0022698D" w:rsidRPr="00D50005" w:rsidTr="00831388">
        <w:tc>
          <w:tcPr>
            <w:tcW w:w="15559" w:type="dxa"/>
            <w:gridSpan w:val="8"/>
          </w:tcPr>
          <w:p w:rsidR="0022698D" w:rsidRPr="0022698D" w:rsidRDefault="00B22394" w:rsidP="00B2239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                                 Ремонт, замена  систем</w:t>
            </w:r>
            <w:r w:rsidR="0022698D" w:rsidRPr="0022698D">
              <w:rPr>
                <w:b/>
                <w:bCs/>
                <w:color w:val="000000"/>
              </w:rPr>
              <w:t xml:space="preserve"> водо</w:t>
            </w:r>
            <w:r>
              <w:rPr>
                <w:b/>
                <w:bCs/>
                <w:color w:val="000000"/>
              </w:rPr>
              <w:t>снабжения</w:t>
            </w:r>
            <w:r w:rsidR="0022698D" w:rsidRPr="0022698D">
              <w:rPr>
                <w:b/>
                <w:bCs/>
                <w:color w:val="000000"/>
              </w:rPr>
              <w:t xml:space="preserve"> </w:t>
            </w:r>
          </w:p>
        </w:tc>
      </w:tr>
      <w:tr w:rsidR="00F8327D" w:rsidRPr="00D50005" w:rsidTr="00831388">
        <w:tc>
          <w:tcPr>
            <w:tcW w:w="3468" w:type="dxa"/>
          </w:tcPr>
          <w:p w:rsidR="00F8327D" w:rsidRPr="00CE4C93" w:rsidRDefault="00F8327D" w:rsidP="0086221B">
            <w:pPr>
              <w:snapToGrid w:val="0"/>
            </w:pPr>
            <w:r w:rsidRPr="00CE4C93">
              <w:t>Береславское сельское поселение</w:t>
            </w:r>
          </w:p>
        </w:tc>
        <w:tc>
          <w:tcPr>
            <w:tcW w:w="4011" w:type="dxa"/>
            <w:vMerge w:val="restart"/>
          </w:tcPr>
          <w:p w:rsidR="00F8327D" w:rsidRPr="00140BD7" w:rsidRDefault="009D5D6B" w:rsidP="00B22394">
            <w:pPr>
              <w:snapToGrid w:val="0"/>
              <w:rPr>
                <w:b/>
              </w:rPr>
            </w:pPr>
            <w:r w:rsidRPr="005557E5">
              <w:t>администраци</w:t>
            </w:r>
            <w:r>
              <w:t>я</w:t>
            </w:r>
            <w:r w:rsidRPr="005557E5">
              <w:t xml:space="preserve"> Калачевского муниципального района</w:t>
            </w:r>
            <w:r>
              <w:t xml:space="preserve"> в лице к</w:t>
            </w:r>
            <w:r w:rsidRPr="005557E5">
              <w:t>омитет</w:t>
            </w:r>
            <w:r>
              <w:t>а</w:t>
            </w:r>
            <w:r w:rsidRPr="005557E5">
              <w:t xml:space="preserve"> строительства и ЖКХ</w:t>
            </w:r>
          </w:p>
        </w:tc>
        <w:tc>
          <w:tcPr>
            <w:tcW w:w="1417" w:type="dxa"/>
          </w:tcPr>
          <w:p w:rsidR="00F8327D" w:rsidRPr="00140BD7" w:rsidRDefault="00F8327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F8327D" w:rsidRPr="0022698D" w:rsidRDefault="00F8327D" w:rsidP="00140BD7">
            <w:pPr>
              <w:snapToGrid w:val="0"/>
              <w:jc w:val="center"/>
            </w:pPr>
            <w:r w:rsidRPr="0022698D">
              <w:t>15569,4</w:t>
            </w:r>
          </w:p>
        </w:tc>
        <w:tc>
          <w:tcPr>
            <w:tcW w:w="1266" w:type="dxa"/>
          </w:tcPr>
          <w:p w:rsidR="00F8327D" w:rsidRPr="0022698D" w:rsidRDefault="00F8327D" w:rsidP="00DF0969">
            <w:pPr>
              <w:snapToGrid w:val="0"/>
            </w:pPr>
            <w:r w:rsidRPr="0022698D">
              <w:t>1491,8</w:t>
            </w:r>
          </w:p>
        </w:tc>
        <w:tc>
          <w:tcPr>
            <w:tcW w:w="1266" w:type="dxa"/>
          </w:tcPr>
          <w:p w:rsidR="00F8327D" w:rsidRPr="0022698D" w:rsidRDefault="00F8327D" w:rsidP="0086221B">
            <w:pPr>
              <w:contextualSpacing/>
            </w:pPr>
            <w:r w:rsidRPr="0022698D">
              <w:t>5726,0</w:t>
            </w:r>
          </w:p>
        </w:tc>
        <w:tc>
          <w:tcPr>
            <w:tcW w:w="1126" w:type="dxa"/>
          </w:tcPr>
          <w:p w:rsidR="00F8327D" w:rsidRPr="0022698D" w:rsidRDefault="00F8327D" w:rsidP="0086221B">
            <w:pPr>
              <w:contextualSpacing/>
            </w:pPr>
            <w:r w:rsidRPr="0022698D">
              <w:t>8351,6</w:t>
            </w:r>
          </w:p>
        </w:tc>
        <w:tc>
          <w:tcPr>
            <w:tcW w:w="1020" w:type="dxa"/>
          </w:tcPr>
          <w:p w:rsidR="00F8327D" w:rsidRPr="0022698D" w:rsidRDefault="00F8327D" w:rsidP="00DF0969">
            <w:pPr>
              <w:contextualSpacing/>
            </w:pPr>
            <w:r w:rsidRPr="0022698D">
              <w:t>15569,4</w:t>
            </w:r>
          </w:p>
        </w:tc>
      </w:tr>
      <w:tr w:rsidR="00F8327D" w:rsidRPr="00D50005" w:rsidTr="00831388">
        <w:tc>
          <w:tcPr>
            <w:tcW w:w="3468" w:type="dxa"/>
          </w:tcPr>
          <w:p w:rsidR="00F8327D" w:rsidRPr="00CE4C93" w:rsidRDefault="00F8327D" w:rsidP="0086221B">
            <w:pPr>
              <w:snapToGrid w:val="0"/>
            </w:pPr>
            <w:r w:rsidRPr="00CE4C93">
              <w:t>Ильевское сельское поселение</w:t>
            </w:r>
          </w:p>
        </w:tc>
        <w:tc>
          <w:tcPr>
            <w:tcW w:w="4011" w:type="dxa"/>
            <w:vMerge/>
          </w:tcPr>
          <w:p w:rsidR="00F8327D" w:rsidRPr="00140BD7" w:rsidRDefault="00F8327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F8327D" w:rsidRPr="00140BD7" w:rsidRDefault="00F8327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F8327D" w:rsidRPr="0022698D" w:rsidRDefault="00F8327D" w:rsidP="0086221B">
            <w:pPr>
              <w:snapToGrid w:val="0"/>
              <w:jc w:val="center"/>
            </w:pPr>
            <w:r w:rsidRPr="0022698D">
              <w:t>1748,0</w:t>
            </w:r>
          </w:p>
        </w:tc>
        <w:tc>
          <w:tcPr>
            <w:tcW w:w="1266" w:type="dxa"/>
          </w:tcPr>
          <w:p w:rsidR="00F8327D" w:rsidRPr="0022698D" w:rsidRDefault="00F8327D" w:rsidP="0086221B">
            <w:pPr>
              <w:snapToGrid w:val="0"/>
              <w:rPr>
                <w:bCs/>
              </w:rPr>
            </w:pPr>
            <w:r w:rsidRPr="0022698D">
              <w:rPr>
                <w:bCs/>
              </w:rPr>
              <w:t>1000,0</w:t>
            </w:r>
          </w:p>
        </w:tc>
        <w:tc>
          <w:tcPr>
            <w:tcW w:w="1266" w:type="dxa"/>
          </w:tcPr>
          <w:p w:rsidR="00F8327D" w:rsidRPr="0022698D" w:rsidRDefault="00F8327D" w:rsidP="0086221B">
            <w:pPr>
              <w:contextualSpacing/>
            </w:pPr>
            <w:r w:rsidRPr="0022698D">
              <w:t xml:space="preserve">  500,0</w:t>
            </w:r>
          </w:p>
        </w:tc>
        <w:tc>
          <w:tcPr>
            <w:tcW w:w="1126" w:type="dxa"/>
          </w:tcPr>
          <w:p w:rsidR="00F8327D" w:rsidRPr="0022698D" w:rsidRDefault="00F8327D" w:rsidP="0086221B">
            <w:pPr>
              <w:contextualSpacing/>
            </w:pPr>
            <w:r w:rsidRPr="0022698D">
              <w:t xml:space="preserve">  248,0</w:t>
            </w:r>
          </w:p>
        </w:tc>
        <w:tc>
          <w:tcPr>
            <w:tcW w:w="1020" w:type="dxa"/>
          </w:tcPr>
          <w:p w:rsidR="00F8327D" w:rsidRPr="0022698D" w:rsidRDefault="00F8327D" w:rsidP="0086221B">
            <w:pPr>
              <w:contextualSpacing/>
            </w:pPr>
            <w:r w:rsidRPr="0022698D">
              <w:t>1748,0</w:t>
            </w:r>
          </w:p>
        </w:tc>
      </w:tr>
      <w:tr w:rsidR="00F8327D" w:rsidRPr="00D50005" w:rsidTr="00831388">
        <w:tc>
          <w:tcPr>
            <w:tcW w:w="3468" w:type="dxa"/>
          </w:tcPr>
          <w:p w:rsidR="00F8327D" w:rsidRPr="0022698D" w:rsidRDefault="00F8327D" w:rsidP="00DF0969">
            <w:pPr>
              <w:snapToGrid w:val="0"/>
            </w:pPr>
            <w:r w:rsidRPr="0022698D">
              <w:t>Советское сельское поселение</w:t>
            </w:r>
          </w:p>
        </w:tc>
        <w:tc>
          <w:tcPr>
            <w:tcW w:w="4011" w:type="dxa"/>
            <w:vMerge/>
          </w:tcPr>
          <w:p w:rsidR="00F8327D" w:rsidRPr="00140BD7" w:rsidRDefault="00F8327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F8327D" w:rsidRPr="00140BD7" w:rsidRDefault="00F8327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F8327D" w:rsidRPr="0022698D" w:rsidRDefault="00F8327D" w:rsidP="0086221B">
            <w:pPr>
              <w:snapToGrid w:val="0"/>
              <w:jc w:val="center"/>
            </w:pPr>
            <w:r w:rsidRPr="0022698D">
              <w:t>27100,0</w:t>
            </w:r>
          </w:p>
        </w:tc>
        <w:tc>
          <w:tcPr>
            <w:tcW w:w="1266" w:type="dxa"/>
          </w:tcPr>
          <w:p w:rsidR="00F8327D" w:rsidRPr="0022698D" w:rsidRDefault="00F8327D" w:rsidP="0086221B">
            <w:pPr>
              <w:snapToGrid w:val="0"/>
              <w:jc w:val="center"/>
            </w:pPr>
            <w:r w:rsidRPr="0022698D">
              <w:t>4100,0</w:t>
            </w:r>
          </w:p>
        </w:tc>
        <w:tc>
          <w:tcPr>
            <w:tcW w:w="1266" w:type="dxa"/>
          </w:tcPr>
          <w:p w:rsidR="00F8327D" w:rsidRPr="0022698D" w:rsidRDefault="00F8327D" w:rsidP="0086221B">
            <w:pPr>
              <w:contextualSpacing/>
              <w:jc w:val="center"/>
            </w:pPr>
            <w:r w:rsidRPr="0022698D">
              <w:t>12000,0</w:t>
            </w:r>
          </w:p>
        </w:tc>
        <w:tc>
          <w:tcPr>
            <w:tcW w:w="1126" w:type="dxa"/>
          </w:tcPr>
          <w:p w:rsidR="00F8327D" w:rsidRPr="0022698D" w:rsidRDefault="00F8327D" w:rsidP="0086221B">
            <w:pPr>
              <w:contextualSpacing/>
              <w:jc w:val="center"/>
            </w:pPr>
            <w:r w:rsidRPr="0022698D">
              <w:t>11000,0</w:t>
            </w:r>
          </w:p>
        </w:tc>
        <w:tc>
          <w:tcPr>
            <w:tcW w:w="1020" w:type="dxa"/>
          </w:tcPr>
          <w:p w:rsidR="00F8327D" w:rsidRPr="0022698D" w:rsidRDefault="00F8327D" w:rsidP="0086221B">
            <w:pPr>
              <w:contextualSpacing/>
              <w:jc w:val="center"/>
            </w:pPr>
            <w:r w:rsidRPr="0022698D">
              <w:t>27100,0</w:t>
            </w:r>
          </w:p>
        </w:tc>
      </w:tr>
      <w:tr w:rsidR="0022698D" w:rsidRPr="00D50005" w:rsidTr="00831388">
        <w:tc>
          <w:tcPr>
            <w:tcW w:w="3468" w:type="dxa"/>
          </w:tcPr>
          <w:p w:rsidR="0022698D" w:rsidRPr="0022698D" w:rsidRDefault="0022698D" w:rsidP="00DF0969">
            <w:pPr>
              <w:snapToGrid w:val="0"/>
              <w:rPr>
                <w:b/>
              </w:rPr>
            </w:pPr>
            <w:r w:rsidRPr="0022698D">
              <w:rPr>
                <w:b/>
              </w:rPr>
              <w:t>Итого:</w:t>
            </w:r>
          </w:p>
        </w:tc>
        <w:tc>
          <w:tcPr>
            <w:tcW w:w="4011" w:type="dxa"/>
          </w:tcPr>
          <w:p w:rsidR="0022698D" w:rsidRPr="00140BD7" w:rsidRDefault="0022698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22698D" w:rsidRPr="00140BD7" w:rsidRDefault="0022698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22698D" w:rsidRPr="004B71CE" w:rsidRDefault="0022698D" w:rsidP="0086221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44417,4</w:t>
            </w:r>
          </w:p>
        </w:tc>
        <w:tc>
          <w:tcPr>
            <w:tcW w:w="1266" w:type="dxa"/>
          </w:tcPr>
          <w:p w:rsidR="0022698D" w:rsidRDefault="00E501AB" w:rsidP="00E501A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65</w:t>
            </w:r>
            <w:r w:rsidR="0022698D">
              <w:rPr>
                <w:b/>
              </w:rPr>
              <w:t>91,8</w:t>
            </w:r>
          </w:p>
        </w:tc>
        <w:tc>
          <w:tcPr>
            <w:tcW w:w="1266" w:type="dxa"/>
          </w:tcPr>
          <w:p w:rsidR="0022698D" w:rsidRPr="004B71CE" w:rsidRDefault="0022698D" w:rsidP="0086221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18226,0</w:t>
            </w:r>
          </w:p>
        </w:tc>
        <w:tc>
          <w:tcPr>
            <w:tcW w:w="1126" w:type="dxa"/>
          </w:tcPr>
          <w:p w:rsidR="0022698D" w:rsidRDefault="00E501AB" w:rsidP="0086221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19599,6</w:t>
            </w:r>
          </w:p>
        </w:tc>
        <w:tc>
          <w:tcPr>
            <w:tcW w:w="1020" w:type="dxa"/>
          </w:tcPr>
          <w:p w:rsidR="0022698D" w:rsidRPr="004B71CE" w:rsidRDefault="00E501AB" w:rsidP="0086221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44417,4</w:t>
            </w:r>
          </w:p>
        </w:tc>
      </w:tr>
      <w:tr w:rsidR="0086221B" w:rsidRPr="00D50005" w:rsidTr="00831388">
        <w:tc>
          <w:tcPr>
            <w:tcW w:w="15559" w:type="dxa"/>
            <w:gridSpan w:val="8"/>
          </w:tcPr>
          <w:p w:rsidR="0086221B" w:rsidRPr="0086221B" w:rsidRDefault="00B22394" w:rsidP="00B22394">
            <w:pPr>
              <w:contextualSpacing/>
              <w:jc w:val="center"/>
              <w:rPr>
                <w:b/>
              </w:rPr>
            </w:pPr>
            <w:r>
              <w:rPr>
                <w:b/>
                <w:bCs/>
                <w:color w:val="000000"/>
              </w:rPr>
              <w:t>Ремонт, замена систем</w:t>
            </w:r>
            <w:r w:rsidR="0086221B" w:rsidRPr="0086221B">
              <w:rPr>
                <w:b/>
                <w:bCs/>
                <w:color w:val="000000"/>
              </w:rPr>
              <w:t xml:space="preserve"> водоотведения  </w:t>
            </w:r>
          </w:p>
        </w:tc>
      </w:tr>
      <w:tr w:rsidR="00F8327D" w:rsidRPr="00D50005" w:rsidTr="00831388">
        <w:tc>
          <w:tcPr>
            <w:tcW w:w="3468" w:type="dxa"/>
          </w:tcPr>
          <w:p w:rsidR="00F8327D" w:rsidRPr="00CE4C93" w:rsidRDefault="00F8327D" w:rsidP="0086221B">
            <w:pPr>
              <w:snapToGrid w:val="0"/>
            </w:pPr>
            <w:r w:rsidRPr="00CE4C93">
              <w:t>Береславское сельское поселение</w:t>
            </w:r>
          </w:p>
        </w:tc>
        <w:tc>
          <w:tcPr>
            <w:tcW w:w="4011" w:type="dxa"/>
            <w:vMerge w:val="restart"/>
          </w:tcPr>
          <w:p w:rsidR="00F8327D" w:rsidRPr="00140BD7" w:rsidRDefault="009D5D6B" w:rsidP="00B22394">
            <w:pPr>
              <w:snapToGrid w:val="0"/>
              <w:rPr>
                <w:b/>
              </w:rPr>
            </w:pPr>
            <w:r w:rsidRPr="005557E5">
              <w:t>администраци</w:t>
            </w:r>
            <w:r>
              <w:t>я</w:t>
            </w:r>
            <w:r w:rsidRPr="005557E5">
              <w:t xml:space="preserve"> Калачевского муниципального района</w:t>
            </w:r>
            <w:r>
              <w:t xml:space="preserve"> в лице к</w:t>
            </w:r>
            <w:r w:rsidRPr="005557E5">
              <w:t>омитет</w:t>
            </w:r>
            <w:r>
              <w:t>а</w:t>
            </w:r>
            <w:r w:rsidRPr="005557E5">
              <w:t xml:space="preserve"> строительства и ЖКХ</w:t>
            </w:r>
          </w:p>
        </w:tc>
        <w:tc>
          <w:tcPr>
            <w:tcW w:w="1417" w:type="dxa"/>
          </w:tcPr>
          <w:p w:rsidR="00F8327D" w:rsidRPr="00140BD7" w:rsidRDefault="00F8327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F8327D" w:rsidRPr="0086221B" w:rsidRDefault="00F8327D" w:rsidP="0086221B">
            <w:pPr>
              <w:contextualSpacing/>
              <w:jc w:val="center"/>
            </w:pPr>
            <w:r w:rsidRPr="0086221B">
              <w:t>3530,0</w:t>
            </w:r>
          </w:p>
        </w:tc>
        <w:tc>
          <w:tcPr>
            <w:tcW w:w="1266" w:type="dxa"/>
          </w:tcPr>
          <w:p w:rsidR="00F8327D" w:rsidRPr="0086221B" w:rsidRDefault="00F8327D" w:rsidP="0086221B">
            <w:pPr>
              <w:contextualSpacing/>
              <w:rPr>
                <w:highlight w:val="yellow"/>
              </w:rPr>
            </w:pPr>
            <w:r w:rsidRPr="0086221B">
              <w:t>1050,0</w:t>
            </w:r>
          </w:p>
        </w:tc>
        <w:tc>
          <w:tcPr>
            <w:tcW w:w="1266" w:type="dxa"/>
          </w:tcPr>
          <w:p w:rsidR="00F8327D" w:rsidRPr="0086221B" w:rsidRDefault="00F8327D" w:rsidP="0086221B">
            <w:pPr>
              <w:contextualSpacing/>
            </w:pPr>
            <w:r w:rsidRPr="0086221B">
              <w:t>1000,0</w:t>
            </w:r>
          </w:p>
        </w:tc>
        <w:tc>
          <w:tcPr>
            <w:tcW w:w="1126" w:type="dxa"/>
          </w:tcPr>
          <w:p w:rsidR="00F8327D" w:rsidRPr="0086221B" w:rsidRDefault="00F8327D" w:rsidP="0086221B">
            <w:pPr>
              <w:contextualSpacing/>
            </w:pPr>
            <w:r w:rsidRPr="0086221B">
              <w:t>1480,0</w:t>
            </w:r>
          </w:p>
        </w:tc>
        <w:tc>
          <w:tcPr>
            <w:tcW w:w="1020" w:type="dxa"/>
          </w:tcPr>
          <w:p w:rsidR="00F8327D" w:rsidRPr="0086221B" w:rsidRDefault="00F8327D" w:rsidP="0086221B">
            <w:pPr>
              <w:contextualSpacing/>
            </w:pPr>
            <w:r w:rsidRPr="0086221B">
              <w:t>3530,0</w:t>
            </w:r>
          </w:p>
        </w:tc>
      </w:tr>
      <w:tr w:rsidR="00F8327D" w:rsidRPr="00D50005" w:rsidTr="00831388">
        <w:tc>
          <w:tcPr>
            <w:tcW w:w="3468" w:type="dxa"/>
          </w:tcPr>
          <w:p w:rsidR="00F8327D" w:rsidRPr="00CE4C93" w:rsidRDefault="00F8327D" w:rsidP="0086221B">
            <w:pPr>
              <w:snapToGrid w:val="0"/>
            </w:pPr>
            <w:r w:rsidRPr="00CE4C93">
              <w:t>Ильевское сельское поселение</w:t>
            </w:r>
          </w:p>
        </w:tc>
        <w:tc>
          <w:tcPr>
            <w:tcW w:w="4011" w:type="dxa"/>
            <w:vMerge/>
          </w:tcPr>
          <w:p w:rsidR="00F8327D" w:rsidRPr="00140BD7" w:rsidRDefault="00F8327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F8327D" w:rsidRPr="00140BD7" w:rsidRDefault="00F8327D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F8327D" w:rsidRPr="0086221B" w:rsidRDefault="00F8327D" w:rsidP="0086221B">
            <w:pPr>
              <w:contextualSpacing/>
              <w:jc w:val="center"/>
            </w:pPr>
            <w:r w:rsidRPr="0086221B">
              <w:t>1728,0</w:t>
            </w:r>
          </w:p>
        </w:tc>
        <w:tc>
          <w:tcPr>
            <w:tcW w:w="1266" w:type="dxa"/>
          </w:tcPr>
          <w:p w:rsidR="00F8327D" w:rsidRPr="0086221B" w:rsidRDefault="00F8327D" w:rsidP="0086221B">
            <w:pPr>
              <w:contextualSpacing/>
              <w:jc w:val="center"/>
            </w:pPr>
            <w:r w:rsidRPr="0086221B">
              <w:t>1000,0</w:t>
            </w:r>
          </w:p>
        </w:tc>
        <w:tc>
          <w:tcPr>
            <w:tcW w:w="1266" w:type="dxa"/>
          </w:tcPr>
          <w:p w:rsidR="00F8327D" w:rsidRPr="0086221B" w:rsidRDefault="00F8327D" w:rsidP="0086221B">
            <w:pPr>
              <w:contextualSpacing/>
              <w:jc w:val="center"/>
            </w:pPr>
            <w:r w:rsidRPr="0086221B">
              <w:t>500,0</w:t>
            </w:r>
          </w:p>
        </w:tc>
        <w:tc>
          <w:tcPr>
            <w:tcW w:w="1126" w:type="dxa"/>
          </w:tcPr>
          <w:p w:rsidR="00F8327D" w:rsidRPr="0086221B" w:rsidRDefault="00F8327D" w:rsidP="0086221B">
            <w:pPr>
              <w:contextualSpacing/>
              <w:jc w:val="center"/>
            </w:pPr>
            <w:r w:rsidRPr="0086221B">
              <w:t>228,0</w:t>
            </w:r>
          </w:p>
        </w:tc>
        <w:tc>
          <w:tcPr>
            <w:tcW w:w="1020" w:type="dxa"/>
          </w:tcPr>
          <w:p w:rsidR="00F8327D" w:rsidRPr="0086221B" w:rsidRDefault="00F8327D" w:rsidP="0086221B">
            <w:pPr>
              <w:contextualSpacing/>
              <w:jc w:val="center"/>
            </w:pPr>
            <w:r w:rsidRPr="0086221B">
              <w:t>1728,0</w:t>
            </w:r>
          </w:p>
        </w:tc>
      </w:tr>
      <w:tr w:rsidR="0086221B" w:rsidRPr="00D50005" w:rsidTr="00831388">
        <w:tc>
          <w:tcPr>
            <w:tcW w:w="3468" w:type="dxa"/>
          </w:tcPr>
          <w:p w:rsidR="0086221B" w:rsidRPr="0022698D" w:rsidRDefault="0086221B" w:rsidP="00DF0969">
            <w:pPr>
              <w:snapToGrid w:val="0"/>
              <w:rPr>
                <w:b/>
              </w:rPr>
            </w:pPr>
            <w:r w:rsidRPr="0022698D">
              <w:rPr>
                <w:b/>
              </w:rPr>
              <w:t>Итого:</w:t>
            </w:r>
          </w:p>
        </w:tc>
        <w:tc>
          <w:tcPr>
            <w:tcW w:w="4011" w:type="dxa"/>
          </w:tcPr>
          <w:p w:rsidR="0086221B" w:rsidRPr="00140BD7" w:rsidRDefault="0086221B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86221B" w:rsidRPr="00140BD7" w:rsidRDefault="0086221B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86221B" w:rsidRDefault="0086221B" w:rsidP="0086221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5258,0</w:t>
            </w:r>
          </w:p>
        </w:tc>
        <w:tc>
          <w:tcPr>
            <w:tcW w:w="1266" w:type="dxa"/>
          </w:tcPr>
          <w:p w:rsidR="0086221B" w:rsidRDefault="0086221B" w:rsidP="00E501AB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2050,0</w:t>
            </w:r>
          </w:p>
        </w:tc>
        <w:tc>
          <w:tcPr>
            <w:tcW w:w="1266" w:type="dxa"/>
          </w:tcPr>
          <w:p w:rsidR="0086221B" w:rsidRDefault="0086221B" w:rsidP="0086221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1500,0</w:t>
            </w:r>
          </w:p>
        </w:tc>
        <w:tc>
          <w:tcPr>
            <w:tcW w:w="1126" w:type="dxa"/>
          </w:tcPr>
          <w:p w:rsidR="0086221B" w:rsidRDefault="0086221B" w:rsidP="0086221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1708</w:t>
            </w:r>
          </w:p>
        </w:tc>
        <w:tc>
          <w:tcPr>
            <w:tcW w:w="1020" w:type="dxa"/>
          </w:tcPr>
          <w:p w:rsidR="0086221B" w:rsidRDefault="0086221B" w:rsidP="0086221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5258,0</w:t>
            </w:r>
          </w:p>
        </w:tc>
      </w:tr>
      <w:tr w:rsidR="0086221B" w:rsidRPr="00D50005" w:rsidTr="00831388">
        <w:tc>
          <w:tcPr>
            <w:tcW w:w="3468" w:type="dxa"/>
          </w:tcPr>
          <w:p w:rsidR="0086221B" w:rsidRPr="0086221B" w:rsidRDefault="0086221B" w:rsidP="00DF0969">
            <w:pPr>
              <w:snapToGrid w:val="0"/>
              <w:rPr>
                <w:b/>
                <w:sz w:val="28"/>
                <w:szCs w:val="28"/>
              </w:rPr>
            </w:pPr>
            <w:r w:rsidRPr="0086221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4011" w:type="dxa"/>
          </w:tcPr>
          <w:p w:rsidR="0086221B" w:rsidRPr="00140BD7" w:rsidRDefault="0086221B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</w:tcPr>
          <w:p w:rsidR="0086221B" w:rsidRPr="00140BD7" w:rsidRDefault="0086221B" w:rsidP="00140BD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86221B" w:rsidRPr="00944D9F" w:rsidRDefault="0086221B" w:rsidP="0086221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944D9F">
              <w:rPr>
                <w:b/>
                <w:sz w:val="28"/>
                <w:szCs w:val="28"/>
              </w:rPr>
              <w:t>55065,9</w:t>
            </w:r>
          </w:p>
        </w:tc>
        <w:tc>
          <w:tcPr>
            <w:tcW w:w="1266" w:type="dxa"/>
          </w:tcPr>
          <w:p w:rsidR="0086221B" w:rsidRPr="00944D9F" w:rsidRDefault="0086221B" w:rsidP="00E501A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944D9F">
              <w:rPr>
                <w:b/>
                <w:sz w:val="28"/>
                <w:szCs w:val="28"/>
              </w:rPr>
              <w:t>11051,05</w:t>
            </w:r>
          </w:p>
        </w:tc>
        <w:tc>
          <w:tcPr>
            <w:tcW w:w="1266" w:type="dxa"/>
          </w:tcPr>
          <w:p w:rsidR="0086221B" w:rsidRPr="00944D9F" w:rsidRDefault="00944D9F" w:rsidP="0086221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44D9F">
              <w:rPr>
                <w:b/>
                <w:sz w:val="28"/>
                <w:szCs w:val="28"/>
              </w:rPr>
              <w:t>21042,25</w:t>
            </w:r>
          </w:p>
        </w:tc>
        <w:tc>
          <w:tcPr>
            <w:tcW w:w="1126" w:type="dxa"/>
          </w:tcPr>
          <w:p w:rsidR="0086221B" w:rsidRPr="00944D9F" w:rsidRDefault="00944D9F" w:rsidP="0086221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44D9F">
              <w:rPr>
                <w:b/>
                <w:sz w:val="28"/>
                <w:szCs w:val="28"/>
              </w:rPr>
              <w:t>22972,6</w:t>
            </w:r>
          </w:p>
        </w:tc>
        <w:tc>
          <w:tcPr>
            <w:tcW w:w="1020" w:type="dxa"/>
          </w:tcPr>
          <w:p w:rsidR="0086221B" w:rsidRPr="00944D9F" w:rsidRDefault="00944D9F" w:rsidP="0086221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44D9F">
              <w:rPr>
                <w:b/>
                <w:sz w:val="28"/>
                <w:szCs w:val="28"/>
              </w:rPr>
              <w:t>55065,9</w:t>
            </w:r>
          </w:p>
        </w:tc>
      </w:tr>
    </w:tbl>
    <w:p w:rsidR="00592E25" w:rsidRDefault="00592E25" w:rsidP="006145E1">
      <w:pPr>
        <w:ind w:left="10773"/>
        <w:jc w:val="center"/>
      </w:pPr>
    </w:p>
    <w:sectPr w:rsidR="00592E25" w:rsidSect="00592E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111" w:rsidRDefault="00B95111" w:rsidP="00842E9D">
      <w:r>
        <w:separator/>
      </w:r>
    </w:p>
  </w:endnote>
  <w:endnote w:type="continuationSeparator" w:id="1">
    <w:p w:rsidR="00B95111" w:rsidRDefault="00B95111" w:rsidP="00842E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111" w:rsidRDefault="00B95111" w:rsidP="00842E9D">
      <w:r>
        <w:separator/>
      </w:r>
    </w:p>
  </w:footnote>
  <w:footnote w:type="continuationSeparator" w:id="1">
    <w:p w:rsidR="00B95111" w:rsidRDefault="00B95111" w:rsidP="00842E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5755992"/>
    <w:multiLevelType w:val="hybridMultilevel"/>
    <w:tmpl w:val="298064C0"/>
    <w:lvl w:ilvl="0" w:tplc="404E78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81770F0"/>
    <w:multiLevelType w:val="hybridMultilevel"/>
    <w:tmpl w:val="0AE449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2E39BE"/>
    <w:multiLevelType w:val="multilevel"/>
    <w:tmpl w:val="BC2C8636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ind w:left="2355" w:hanging="37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3972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5604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6876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8508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978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1412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3044" w:hanging="2160"/>
      </w:pPr>
      <w:rPr>
        <w:rFonts w:cs="Times New Roman"/>
      </w:rPr>
    </w:lvl>
  </w:abstractNum>
  <w:abstractNum w:abstractNumId="6">
    <w:nsid w:val="2B5337E2"/>
    <w:multiLevelType w:val="hybridMultilevel"/>
    <w:tmpl w:val="33A0EF70"/>
    <w:lvl w:ilvl="0" w:tplc="05643E2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FF0F54"/>
    <w:multiLevelType w:val="hybridMultilevel"/>
    <w:tmpl w:val="8ACE9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8516B"/>
    <w:multiLevelType w:val="hybridMultilevel"/>
    <w:tmpl w:val="38B27C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5F6836"/>
    <w:multiLevelType w:val="hybridMultilevel"/>
    <w:tmpl w:val="F3000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C274287"/>
    <w:multiLevelType w:val="hybridMultilevel"/>
    <w:tmpl w:val="56F69682"/>
    <w:lvl w:ilvl="0" w:tplc="15A2569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C12798"/>
    <w:multiLevelType w:val="hybridMultilevel"/>
    <w:tmpl w:val="DC5E9338"/>
    <w:lvl w:ilvl="0" w:tplc="7C0C79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D141B4"/>
    <w:multiLevelType w:val="hybridMultilevel"/>
    <w:tmpl w:val="1660C306"/>
    <w:lvl w:ilvl="0" w:tplc="1EB2160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749A7ACC"/>
    <w:multiLevelType w:val="hybridMultilevel"/>
    <w:tmpl w:val="92D6A6AE"/>
    <w:lvl w:ilvl="0" w:tplc="05643E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3"/>
  </w:num>
  <w:num w:numId="5">
    <w:abstractNumId w:val="14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0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  <w:num w:numId="14">
    <w:abstractNumId w:val="9"/>
  </w:num>
  <w:num w:numId="15">
    <w:abstractNumId w:val="4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E25"/>
    <w:rsid w:val="00007CC8"/>
    <w:rsid w:val="000170E8"/>
    <w:rsid w:val="00024562"/>
    <w:rsid w:val="0004420E"/>
    <w:rsid w:val="00076146"/>
    <w:rsid w:val="00085821"/>
    <w:rsid w:val="00091657"/>
    <w:rsid w:val="000C6AE6"/>
    <w:rsid w:val="000E6074"/>
    <w:rsid w:val="00102624"/>
    <w:rsid w:val="00110A45"/>
    <w:rsid w:val="00115E05"/>
    <w:rsid w:val="00124EE3"/>
    <w:rsid w:val="00140BD7"/>
    <w:rsid w:val="001410BF"/>
    <w:rsid w:val="00184433"/>
    <w:rsid w:val="001944BF"/>
    <w:rsid w:val="001A4282"/>
    <w:rsid w:val="001E5667"/>
    <w:rsid w:val="002017AE"/>
    <w:rsid w:val="00214BD6"/>
    <w:rsid w:val="0022698D"/>
    <w:rsid w:val="00235131"/>
    <w:rsid w:val="002428B5"/>
    <w:rsid w:val="00245F42"/>
    <w:rsid w:val="00254237"/>
    <w:rsid w:val="00261E7A"/>
    <w:rsid w:val="00281752"/>
    <w:rsid w:val="002A41E1"/>
    <w:rsid w:val="002B186A"/>
    <w:rsid w:val="002C7B1E"/>
    <w:rsid w:val="0031034D"/>
    <w:rsid w:val="0032685C"/>
    <w:rsid w:val="003B21A8"/>
    <w:rsid w:val="003C15FB"/>
    <w:rsid w:val="003E7A8E"/>
    <w:rsid w:val="003F08C9"/>
    <w:rsid w:val="00411395"/>
    <w:rsid w:val="00454551"/>
    <w:rsid w:val="00464D28"/>
    <w:rsid w:val="00464E8A"/>
    <w:rsid w:val="00477B6D"/>
    <w:rsid w:val="00484DAF"/>
    <w:rsid w:val="00487425"/>
    <w:rsid w:val="004B6EAE"/>
    <w:rsid w:val="004E1125"/>
    <w:rsid w:val="004E3ACE"/>
    <w:rsid w:val="00503476"/>
    <w:rsid w:val="0050671A"/>
    <w:rsid w:val="00510D9D"/>
    <w:rsid w:val="00526C78"/>
    <w:rsid w:val="00546FEE"/>
    <w:rsid w:val="005557E5"/>
    <w:rsid w:val="0057564F"/>
    <w:rsid w:val="00592E25"/>
    <w:rsid w:val="005A3F15"/>
    <w:rsid w:val="005A7A1E"/>
    <w:rsid w:val="005B3739"/>
    <w:rsid w:val="005C3044"/>
    <w:rsid w:val="005C7E22"/>
    <w:rsid w:val="006033C6"/>
    <w:rsid w:val="006145E1"/>
    <w:rsid w:val="00631DB5"/>
    <w:rsid w:val="00666648"/>
    <w:rsid w:val="00670265"/>
    <w:rsid w:val="00694B99"/>
    <w:rsid w:val="006D0053"/>
    <w:rsid w:val="006D1F70"/>
    <w:rsid w:val="006F6F5C"/>
    <w:rsid w:val="007105FD"/>
    <w:rsid w:val="00767957"/>
    <w:rsid w:val="007A6876"/>
    <w:rsid w:val="007B309A"/>
    <w:rsid w:val="007C2713"/>
    <w:rsid w:val="007D46C5"/>
    <w:rsid w:val="007D53D2"/>
    <w:rsid w:val="007F73D9"/>
    <w:rsid w:val="00803509"/>
    <w:rsid w:val="00831388"/>
    <w:rsid w:val="00842E9D"/>
    <w:rsid w:val="00851713"/>
    <w:rsid w:val="0085769A"/>
    <w:rsid w:val="0086221B"/>
    <w:rsid w:val="008628E1"/>
    <w:rsid w:val="008A7315"/>
    <w:rsid w:val="008C3033"/>
    <w:rsid w:val="008F1E1F"/>
    <w:rsid w:val="008F5B58"/>
    <w:rsid w:val="00903EF4"/>
    <w:rsid w:val="00914F8A"/>
    <w:rsid w:val="00944D9F"/>
    <w:rsid w:val="0097010A"/>
    <w:rsid w:val="009876FF"/>
    <w:rsid w:val="00995E3C"/>
    <w:rsid w:val="009C2BAA"/>
    <w:rsid w:val="009C3C09"/>
    <w:rsid w:val="009C79CD"/>
    <w:rsid w:val="009C7FC1"/>
    <w:rsid w:val="009D5D6B"/>
    <w:rsid w:val="009E6F6F"/>
    <w:rsid w:val="00A11B9F"/>
    <w:rsid w:val="00A42178"/>
    <w:rsid w:val="00AD3407"/>
    <w:rsid w:val="00AD55EF"/>
    <w:rsid w:val="00B107E1"/>
    <w:rsid w:val="00B12ACA"/>
    <w:rsid w:val="00B22394"/>
    <w:rsid w:val="00B24EC3"/>
    <w:rsid w:val="00B32EB7"/>
    <w:rsid w:val="00B47DAC"/>
    <w:rsid w:val="00B77287"/>
    <w:rsid w:val="00B95111"/>
    <w:rsid w:val="00BC1813"/>
    <w:rsid w:val="00BD164B"/>
    <w:rsid w:val="00BE51B2"/>
    <w:rsid w:val="00BF217B"/>
    <w:rsid w:val="00BF300C"/>
    <w:rsid w:val="00BF7230"/>
    <w:rsid w:val="00C0276D"/>
    <w:rsid w:val="00C2400C"/>
    <w:rsid w:val="00C31E2F"/>
    <w:rsid w:val="00C45E57"/>
    <w:rsid w:val="00C523FB"/>
    <w:rsid w:val="00C94037"/>
    <w:rsid w:val="00CB188D"/>
    <w:rsid w:val="00CB6E91"/>
    <w:rsid w:val="00CC54D3"/>
    <w:rsid w:val="00CC5877"/>
    <w:rsid w:val="00CE4C93"/>
    <w:rsid w:val="00D061E8"/>
    <w:rsid w:val="00D17403"/>
    <w:rsid w:val="00D20E42"/>
    <w:rsid w:val="00D45D96"/>
    <w:rsid w:val="00D6146A"/>
    <w:rsid w:val="00D6423D"/>
    <w:rsid w:val="00D65638"/>
    <w:rsid w:val="00D67513"/>
    <w:rsid w:val="00D81A49"/>
    <w:rsid w:val="00DF0969"/>
    <w:rsid w:val="00E02D4E"/>
    <w:rsid w:val="00E0749F"/>
    <w:rsid w:val="00E24030"/>
    <w:rsid w:val="00E2768A"/>
    <w:rsid w:val="00E312A0"/>
    <w:rsid w:val="00E501AB"/>
    <w:rsid w:val="00E70855"/>
    <w:rsid w:val="00E71847"/>
    <w:rsid w:val="00E734DF"/>
    <w:rsid w:val="00E960FF"/>
    <w:rsid w:val="00EE050C"/>
    <w:rsid w:val="00EE5B76"/>
    <w:rsid w:val="00EF55E3"/>
    <w:rsid w:val="00F11526"/>
    <w:rsid w:val="00F46935"/>
    <w:rsid w:val="00F8327D"/>
    <w:rsid w:val="00F90DBB"/>
    <w:rsid w:val="00FA4FC0"/>
    <w:rsid w:val="00FC515B"/>
    <w:rsid w:val="00FC79AD"/>
    <w:rsid w:val="00FD4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2E25"/>
    <w:pPr>
      <w:keepNext/>
      <w:tabs>
        <w:tab w:val="num" w:pos="432"/>
      </w:tabs>
      <w:suppressAutoHyphens/>
      <w:ind w:left="432" w:hanging="432"/>
      <w:outlineLvl w:val="0"/>
    </w:pPr>
    <w:rPr>
      <w:sz w:val="28"/>
      <w:szCs w:val="16"/>
      <w:lang w:eastAsia="ar-SA"/>
    </w:rPr>
  </w:style>
  <w:style w:type="paragraph" w:styleId="2">
    <w:name w:val="heading 2"/>
    <w:basedOn w:val="a"/>
    <w:next w:val="a"/>
    <w:link w:val="20"/>
    <w:qFormat/>
    <w:rsid w:val="00592E25"/>
    <w:pPr>
      <w:keepNext/>
      <w:ind w:left="709"/>
      <w:outlineLvl w:val="1"/>
    </w:pPr>
    <w:rPr>
      <w:sz w:val="28"/>
      <w:szCs w:val="20"/>
    </w:rPr>
  </w:style>
  <w:style w:type="paragraph" w:styleId="3">
    <w:name w:val="heading 3"/>
    <w:aliases w:val="Знак2 Знак"/>
    <w:basedOn w:val="a"/>
    <w:next w:val="a"/>
    <w:link w:val="30"/>
    <w:qFormat/>
    <w:rsid w:val="00592E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92E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592E25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qFormat/>
    <w:rsid w:val="00592E25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592E25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qFormat/>
    <w:rsid w:val="00592E25"/>
    <w:pPr>
      <w:keepNext/>
      <w:keepLines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592E25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92E2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592E2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592E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Strong"/>
    <w:qFormat/>
    <w:rsid w:val="00592E25"/>
    <w:rPr>
      <w:b/>
      <w:bCs/>
    </w:rPr>
  </w:style>
  <w:style w:type="character" w:customStyle="1" w:styleId="10">
    <w:name w:val="Заголовок 1 Знак"/>
    <w:basedOn w:val="a0"/>
    <w:link w:val="1"/>
    <w:rsid w:val="00592E25"/>
    <w:rPr>
      <w:rFonts w:ascii="Times New Roman" w:eastAsia="Times New Roman" w:hAnsi="Times New Roman" w:cs="Times New Roman"/>
      <w:sz w:val="28"/>
      <w:szCs w:val="16"/>
      <w:lang w:eastAsia="ar-SA"/>
    </w:rPr>
  </w:style>
  <w:style w:type="character" w:customStyle="1" w:styleId="20">
    <w:name w:val="Заголовок 2 Знак"/>
    <w:basedOn w:val="a0"/>
    <w:link w:val="2"/>
    <w:rsid w:val="00592E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592E25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92E2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92E25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rsid w:val="00592E2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592E25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rsid w:val="00592E25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592E25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WW8Num2z0">
    <w:name w:val="WW8Num2z0"/>
    <w:rsid w:val="00592E25"/>
    <w:rPr>
      <w:color w:val="auto"/>
    </w:rPr>
  </w:style>
  <w:style w:type="character" w:customStyle="1" w:styleId="11">
    <w:name w:val="Основной шрифт абзаца1"/>
    <w:rsid w:val="00592E25"/>
  </w:style>
  <w:style w:type="character" w:customStyle="1" w:styleId="articleseperator">
    <w:name w:val="article_seperator"/>
    <w:basedOn w:val="11"/>
    <w:rsid w:val="00592E25"/>
  </w:style>
  <w:style w:type="character" w:styleId="a8">
    <w:name w:val="Emphasis"/>
    <w:qFormat/>
    <w:rsid w:val="00592E25"/>
    <w:rPr>
      <w:i/>
      <w:iCs/>
    </w:rPr>
  </w:style>
  <w:style w:type="character" w:customStyle="1" w:styleId="FontStyle23">
    <w:name w:val="Font Style23"/>
    <w:rsid w:val="00592E25"/>
    <w:rPr>
      <w:rFonts w:ascii="Times New Roman" w:hAnsi="Times New Roman" w:cs="Times New Roman"/>
      <w:sz w:val="22"/>
      <w:szCs w:val="22"/>
    </w:rPr>
  </w:style>
  <w:style w:type="paragraph" w:customStyle="1" w:styleId="a9">
    <w:name w:val="Заголовок"/>
    <w:basedOn w:val="a"/>
    <w:next w:val="aa"/>
    <w:rsid w:val="00592E25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a">
    <w:name w:val="Body Text"/>
    <w:basedOn w:val="a"/>
    <w:link w:val="ab"/>
    <w:rsid w:val="00592E25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List"/>
    <w:basedOn w:val="aa"/>
    <w:rsid w:val="00592E25"/>
    <w:rPr>
      <w:rFonts w:cs="Mangal"/>
    </w:rPr>
  </w:style>
  <w:style w:type="paragraph" w:customStyle="1" w:styleId="12">
    <w:name w:val="Название1"/>
    <w:basedOn w:val="a"/>
    <w:rsid w:val="00592E25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13">
    <w:name w:val="Указатель1"/>
    <w:basedOn w:val="a"/>
    <w:rsid w:val="00592E25"/>
    <w:pPr>
      <w:suppressLineNumbers/>
      <w:suppressAutoHyphens/>
    </w:pPr>
    <w:rPr>
      <w:rFonts w:cs="Mangal"/>
      <w:lang w:eastAsia="ar-SA"/>
    </w:rPr>
  </w:style>
  <w:style w:type="paragraph" w:customStyle="1" w:styleId="ad">
    <w:name w:val="Содержимое таблицы"/>
    <w:basedOn w:val="a"/>
    <w:rsid w:val="00592E25"/>
    <w:pPr>
      <w:suppressLineNumbers/>
      <w:suppressAutoHyphens/>
    </w:pPr>
    <w:rPr>
      <w:lang w:eastAsia="ar-SA"/>
    </w:rPr>
  </w:style>
  <w:style w:type="paragraph" w:customStyle="1" w:styleId="ae">
    <w:name w:val="Заголовок таблицы"/>
    <w:basedOn w:val="ad"/>
    <w:rsid w:val="00592E25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2E25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af0">
    <w:name w:val="Текст выноски Знак"/>
    <w:basedOn w:val="a0"/>
    <w:link w:val="af"/>
    <w:uiPriority w:val="99"/>
    <w:semiHidden/>
    <w:rsid w:val="00592E25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ConsPlusNormal">
    <w:name w:val="ConsPlusNormal"/>
    <w:rsid w:val="00592E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Абзац списка1"/>
    <w:basedOn w:val="a"/>
    <w:qFormat/>
    <w:rsid w:val="00592E25"/>
    <w:pPr>
      <w:ind w:left="720"/>
    </w:pPr>
    <w:rPr>
      <w:sz w:val="20"/>
      <w:szCs w:val="20"/>
    </w:rPr>
  </w:style>
  <w:style w:type="paragraph" w:customStyle="1" w:styleId="af1">
    <w:name w:val="Базовый"/>
    <w:rsid w:val="00592E25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link w:val="ConsPlusNonformat0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locked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Body Text Indent"/>
    <w:basedOn w:val="a"/>
    <w:link w:val="af3"/>
    <w:rsid w:val="00592E25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1">
    <w:name w:val="Body Text Indent 2"/>
    <w:basedOn w:val="a"/>
    <w:link w:val="22"/>
    <w:rsid w:val="00592E25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592E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592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Hyperlink"/>
    <w:semiHidden/>
    <w:unhideWhenUsed/>
    <w:rsid w:val="00592E25"/>
    <w:rPr>
      <w:color w:val="0000FF"/>
      <w:u w:val="single"/>
    </w:rPr>
  </w:style>
  <w:style w:type="character" w:customStyle="1" w:styleId="FontStyle61">
    <w:name w:val="Font Style61"/>
    <w:rsid w:val="00592E25"/>
    <w:rPr>
      <w:rFonts w:ascii="Times New Roman" w:hAnsi="Times New Roman" w:cs="Times New Roman" w:hint="default"/>
      <w:sz w:val="22"/>
      <w:szCs w:val="22"/>
    </w:rPr>
  </w:style>
  <w:style w:type="paragraph" w:customStyle="1" w:styleId="Style13">
    <w:name w:val="Style13"/>
    <w:basedOn w:val="a"/>
    <w:rsid w:val="00592E25"/>
    <w:pPr>
      <w:widowControl w:val="0"/>
      <w:autoSpaceDE w:val="0"/>
      <w:autoSpaceDN w:val="0"/>
      <w:adjustRightInd w:val="0"/>
      <w:spacing w:line="278" w:lineRule="exact"/>
      <w:jc w:val="right"/>
    </w:pPr>
  </w:style>
  <w:style w:type="paragraph" w:styleId="af5">
    <w:name w:val="footer"/>
    <w:basedOn w:val="a"/>
    <w:link w:val="af6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rsid w:val="00592E2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8">
    <w:name w:val="Верхний колонтитул Знак"/>
    <w:basedOn w:val="a0"/>
    <w:link w:val="af7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rsid w:val="00592E25"/>
    <w:rPr>
      <w:rFonts w:cs="Times New Roman"/>
    </w:rPr>
  </w:style>
  <w:style w:type="paragraph" w:styleId="HTML">
    <w:name w:val="HTML Preformatted"/>
    <w:basedOn w:val="a"/>
    <w:link w:val="HTML0"/>
    <w:rsid w:val="00592E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link w:val="afb"/>
    <w:locked/>
    <w:rsid w:val="00592E25"/>
    <w:rPr>
      <w:sz w:val="24"/>
    </w:rPr>
  </w:style>
  <w:style w:type="paragraph" w:styleId="a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a"/>
    <w:rsid w:val="00592E25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5">
    <w:name w:val="Текст сноски Знак1"/>
    <w:basedOn w:val="a0"/>
    <w:uiPriority w:val="99"/>
    <w:semiHidden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endnote text"/>
    <w:basedOn w:val="a"/>
    <w:link w:val="afd"/>
    <w:rsid w:val="00592E25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592E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592E2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592E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592E25"/>
    <w:pPr>
      <w:spacing w:after="120"/>
      <w:ind w:left="283"/>
      <w:jc w:val="both"/>
    </w:pPr>
    <w:rPr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592E25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e">
    <w:name w:val="Document Map"/>
    <w:basedOn w:val="a"/>
    <w:link w:val="aff"/>
    <w:rsid w:val="00592E2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">
    <w:name w:val="Схема документа Знак"/>
    <w:basedOn w:val="a0"/>
    <w:link w:val="afe"/>
    <w:rsid w:val="00592E2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0">
    <w:name w:val="Plain Text"/>
    <w:basedOn w:val="a"/>
    <w:link w:val="aff1"/>
    <w:rsid w:val="00592E25"/>
    <w:rPr>
      <w:rFonts w:ascii="Courier New" w:hAnsi="Courier New" w:cs="Courier New"/>
      <w:sz w:val="20"/>
      <w:szCs w:val="20"/>
    </w:rPr>
  </w:style>
  <w:style w:type="character" w:customStyle="1" w:styleId="aff1">
    <w:name w:val="Текст Знак"/>
    <w:basedOn w:val="a0"/>
    <w:link w:val="aff0"/>
    <w:rsid w:val="00592E2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2">
    <w:name w:val="Без интервала Знак"/>
    <w:link w:val="aff3"/>
    <w:locked/>
    <w:rsid w:val="00592E25"/>
    <w:rPr>
      <w:rFonts w:ascii="Calibri" w:hAnsi="Calibri" w:cs="Calibri"/>
      <w:lang w:eastAsia="ru-RU"/>
    </w:rPr>
  </w:style>
  <w:style w:type="paragraph" w:styleId="aff3">
    <w:name w:val="No Spacing"/>
    <w:link w:val="aff2"/>
    <w:qFormat/>
    <w:rsid w:val="00592E25"/>
    <w:pPr>
      <w:spacing w:after="0" w:line="240" w:lineRule="auto"/>
    </w:pPr>
    <w:rPr>
      <w:rFonts w:ascii="Calibri" w:hAnsi="Calibri" w:cs="Calibri"/>
      <w:lang w:eastAsia="ru-RU"/>
    </w:rPr>
  </w:style>
  <w:style w:type="paragraph" w:styleId="25">
    <w:name w:val="Quote"/>
    <w:basedOn w:val="a"/>
    <w:next w:val="a"/>
    <w:link w:val="26"/>
    <w:qFormat/>
    <w:rsid w:val="00592E25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6">
    <w:name w:val="Цитата 2 Знак"/>
    <w:basedOn w:val="a0"/>
    <w:link w:val="25"/>
    <w:rsid w:val="00592E25"/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QuoteChar">
    <w:name w:val="Quote Char"/>
    <w:link w:val="210"/>
    <w:locked/>
    <w:rsid w:val="00592E25"/>
    <w:rPr>
      <w:rFonts w:ascii="Calibri" w:hAnsi="Calibri"/>
      <w:i/>
      <w:color w:val="000000"/>
    </w:rPr>
  </w:style>
  <w:style w:type="paragraph" w:customStyle="1" w:styleId="210">
    <w:name w:val="Цитата 21"/>
    <w:basedOn w:val="a"/>
    <w:next w:val="a"/>
    <w:link w:val="QuoteChar"/>
    <w:rsid w:val="00592E25"/>
    <w:pPr>
      <w:spacing w:after="200" w:line="276" w:lineRule="auto"/>
    </w:pPr>
    <w:rPr>
      <w:rFonts w:ascii="Calibri" w:eastAsiaTheme="minorHAnsi" w:hAnsi="Calibri" w:cstheme="minorBidi"/>
      <w:i/>
      <w:color w:val="000000"/>
      <w:sz w:val="22"/>
      <w:szCs w:val="22"/>
      <w:lang w:eastAsia="en-US"/>
    </w:rPr>
  </w:style>
  <w:style w:type="paragraph" w:styleId="aff4">
    <w:name w:val="Intense Quote"/>
    <w:basedOn w:val="a"/>
    <w:next w:val="a"/>
    <w:link w:val="aff5"/>
    <w:qFormat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5">
    <w:name w:val="Выделенная цитата Знак"/>
    <w:basedOn w:val="a0"/>
    <w:link w:val="aff4"/>
    <w:rsid w:val="00592E25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IntenseQuoteChar">
    <w:name w:val="Intense Quote Char"/>
    <w:link w:val="16"/>
    <w:locked/>
    <w:rsid w:val="00592E25"/>
    <w:rPr>
      <w:rFonts w:ascii="Calibri" w:hAnsi="Calibri"/>
      <w:b/>
      <w:i/>
      <w:color w:val="4F81BD"/>
    </w:rPr>
  </w:style>
  <w:style w:type="paragraph" w:customStyle="1" w:styleId="16">
    <w:name w:val="Выделенная цитата1"/>
    <w:basedOn w:val="a"/>
    <w:next w:val="a"/>
    <w:link w:val="IntenseQuoteChar"/>
    <w:rsid w:val="00592E2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Theme="minorHAnsi" w:hAnsi="Calibri" w:cstheme="minorBidi"/>
      <w:b/>
      <w:i/>
      <w:color w:val="4F81BD"/>
      <w:sz w:val="22"/>
      <w:szCs w:val="22"/>
      <w:lang w:eastAsia="en-US"/>
    </w:rPr>
  </w:style>
  <w:style w:type="paragraph" w:customStyle="1" w:styleId="Style14">
    <w:name w:val="Style14"/>
    <w:basedOn w:val="a"/>
    <w:rsid w:val="00AD55EF"/>
    <w:pPr>
      <w:widowControl w:val="0"/>
      <w:autoSpaceDE w:val="0"/>
      <w:autoSpaceDN w:val="0"/>
      <w:adjustRightInd w:val="0"/>
      <w:spacing w:line="360" w:lineRule="exact"/>
      <w:ind w:firstLine="710"/>
      <w:jc w:val="both"/>
    </w:pPr>
    <w:rPr>
      <w:rFonts w:eastAsia="Calibri"/>
    </w:rPr>
  </w:style>
  <w:style w:type="table" w:styleId="aff6">
    <w:name w:val="Table Grid"/>
    <w:basedOn w:val="a1"/>
    <w:uiPriority w:val="59"/>
    <w:rsid w:val="00D614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FC5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4FC4C2B1D8D87C081CE76E2E493E684E18191AC714BE073C10E6F622423B8EBE8FB886AB8A68F8F3BF388a3R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FC4C2B1D8D87C081CE76E2E493E684E18191AC714BE073C10E6F622423B8EBE8FB886AB8A68F8F3BF388a3R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3E410-B1D0-4BBE-A454-1A3C388E1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</Pages>
  <Words>3581</Words>
  <Characters>20414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RVA</dc:creator>
  <cp:lastModifiedBy>GMY</cp:lastModifiedBy>
  <cp:revision>13</cp:revision>
  <cp:lastPrinted>2015-11-12T15:01:00Z</cp:lastPrinted>
  <dcterms:created xsi:type="dcterms:W3CDTF">2015-10-28T14:49:00Z</dcterms:created>
  <dcterms:modified xsi:type="dcterms:W3CDTF">2015-11-30T13:08:00Z</dcterms:modified>
</cp:coreProperties>
</file>